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F" w:rsidRPr="00F14B5C" w:rsidRDefault="007C21AF" w:rsidP="00F14B5C">
      <w:pPr>
        <w:jc w:val="center"/>
        <w:rPr>
          <w:b/>
        </w:rPr>
      </w:pPr>
      <w:r w:rsidRPr="00F14B5C">
        <w:rPr>
          <w:b/>
        </w:rPr>
        <w:t>Муниципальное бюджетное общеобразовательное учреждение –</w:t>
      </w:r>
    </w:p>
    <w:p w:rsidR="007C21AF" w:rsidRPr="00F14B5C" w:rsidRDefault="007C21AF" w:rsidP="00F14B5C">
      <w:pPr>
        <w:jc w:val="center"/>
        <w:rPr>
          <w:b/>
        </w:rPr>
      </w:pPr>
      <w:r w:rsidRPr="00F14B5C">
        <w:rPr>
          <w:b/>
        </w:rPr>
        <w:t>средняя общеобразовательная школа №1 г.Аркадака Саратовской области</w:t>
      </w:r>
    </w:p>
    <w:p w:rsidR="007C21AF" w:rsidRDefault="007C21AF" w:rsidP="00C47D92"/>
    <w:p w:rsidR="007C21AF" w:rsidRDefault="007C21AF" w:rsidP="00C47D92"/>
    <w:p w:rsidR="007C21AF" w:rsidRPr="00C47D92" w:rsidRDefault="007C21AF" w:rsidP="00C47D92">
      <w:pPr>
        <w:jc w:val="center"/>
        <w:rPr>
          <w:b/>
        </w:rPr>
      </w:pPr>
      <w:r w:rsidRPr="00C47D92">
        <w:rPr>
          <w:b/>
          <w:lang w:val="en-US"/>
        </w:rPr>
        <w:t>II</w:t>
      </w:r>
      <w:r w:rsidRPr="00C47D92">
        <w:rPr>
          <w:b/>
        </w:rPr>
        <w:t xml:space="preserve"> региональный конкурс</w:t>
      </w:r>
    </w:p>
    <w:p w:rsidR="007C21AF" w:rsidRPr="00C47D92" w:rsidRDefault="007C21AF" w:rsidP="00C47D92">
      <w:pPr>
        <w:jc w:val="center"/>
        <w:rPr>
          <w:b/>
        </w:rPr>
      </w:pPr>
      <w:r w:rsidRPr="00C47D92">
        <w:rPr>
          <w:b/>
        </w:rPr>
        <w:t>социальных проектов обучающихся  «Я – лидер»</w:t>
      </w:r>
    </w:p>
    <w:p w:rsidR="007C21AF" w:rsidRPr="00C47D92" w:rsidRDefault="007C21AF" w:rsidP="00C47D92">
      <w:pPr>
        <w:jc w:val="center"/>
        <w:rPr>
          <w:b/>
        </w:rPr>
      </w:pPr>
    </w:p>
    <w:p w:rsidR="007C21AF" w:rsidRPr="00C47D92" w:rsidRDefault="007C21AF" w:rsidP="00C47D92">
      <w:pPr>
        <w:jc w:val="center"/>
        <w:rPr>
          <w:b/>
        </w:rPr>
      </w:pPr>
    </w:p>
    <w:p w:rsidR="007C21AF" w:rsidRPr="00C47D92" w:rsidRDefault="007C21AF" w:rsidP="00C47D92">
      <w:pPr>
        <w:jc w:val="center"/>
        <w:rPr>
          <w:b/>
        </w:rPr>
      </w:pPr>
      <w:r w:rsidRPr="00C47D92">
        <w:rPr>
          <w:b/>
        </w:rPr>
        <w:t>Номинация «Время реальных дел»</w:t>
      </w:r>
    </w:p>
    <w:p w:rsidR="007C21AF" w:rsidRPr="00C47D92" w:rsidRDefault="007C21AF" w:rsidP="00C47D92">
      <w:pPr>
        <w:jc w:val="center"/>
        <w:rPr>
          <w:b/>
        </w:rPr>
      </w:pPr>
    </w:p>
    <w:p w:rsidR="007C21AF" w:rsidRPr="00C47D92" w:rsidRDefault="007C21AF" w:rsidP="00C47D92">
      <w:pPr>
        <w:jc w:val="center"/>
        <w:rPr>
          <w:b/>
        </w:rPr>
      </w:pPr>
    </w:p>
    <w:p w:rsidR="007C21AF" w:rsidRPr="00C47D92" w:rsidRDefault="007C21AF" w:rsidP="00C47D92">
      <w:pPr>
        <w:jc w:val="center"/>
        <w:rPr>
          <w:b/>
        </w:rPr>
      </w:pPr>
      <w:r w:rsidRPr="00C47D92">
        <w:rPr>
          <w:b/>
        </w:rPr>
        <w:t>Проект</w:t>
      </w:r>
    </w:p>
    <w:p w:rsidR="007C21AF" w:rsidRPr="00F14B5C" w:rsidRDefault="007C21AF" w:rsidP="00F14B5C">
      <w:pPr>
        <w:jc w:val="center"/>
        <w:rPr>
          <w:b/>
        </w:rPr>
      </w:pPr>
      <w:r w:rsidRPr="00C47D92">
        <w:rPr>
          <w:b/>
        </w:rPr>
        <w:t>«Время реальных дел»</w:t>
      </w:r>
    </w:p>
    <w:p w:rsidR="007C21AF" w:rsidRPr="00F14B5C" w:rsidRDefault="007C21AF" w:rsidP="00C47D92"/>
    <w:p w:rsidR="007C21AF" w:rsidRPr="003A50A0" w:rsidRDefault="007C21AF" w:rsidP="009F43C0">
      <w:pPr>
        <w:ind w:firstLine="4070"/>
      </w:pPr>
      <w:r w:rsidRPr="003A50A0">
        <w:t>Проект подготовил</w:t>
      </w:r>
    </w:p>
    <w:p w:rsidR="007C21AF" w:rsidRPr="003A50A0" w:rsidRDefault="007C21AF" w:rsidP="009F43C0">
      <w:pPr>
        <w:ind w:firstLine="4070"/>
      </w:pPr>
      <w:r w:rsidRPr="003A50A0">
        <w:t>Кузнецов Андрей Андреевич,</w:t>
      </w:r>
    </w:p>
    <w:p w:rsidR="007C21AF" w:rsidRDefault="007C21AF" w:rsidP="009F43C0">
      <w:pPr>
        <w:ind w:firstLine="4070"/>
      </w:pPr>
      <w:r>
        <w:t>у</w:t>
      </w:r>
      <w:r w:rsidRPr="003A50A0">
        <w:t>ченик 11 класса</w:t>
      </w:r>
      <w:r>
        <w:t xml:space="preserve"> МБОУ-СОШ №1 г.Аркадака</w:t>
      </w:r>
    </w:p>
    <w:p w:rsidR="007C21AF" w:rsidRDefault="007C21AF" w:rsidP="009F43C0">
      <w:pPr>
        <w:ind w:firstLine="4070"/>
      </w:pPr>
      <w:r>
        <w:t>Саратовской области</w:t>
      </w:r>
    </w:p>
    <w:p w:rsidR="007C21AF" w:rsidRDefault="007C21AF" w:rsidP="009F43C0">
      <w:pPr>
        <w:ind w:firstLine="4070"/>
      </w:pPr>
      <w:r>
        <w:t>Домашний адрес:</w:t>
      </w:r>
    </w:p>
    <w:p w:rsidR="007C21AF" w:rsidRDefault="007C21AF" w:rsidP="009F43C0">
      <w:pPr>
        <w:ind w:firstLine="4070"/>
      </w:pPr>
      <w:r>
        <w:t xml:space="preserve"> </w:t>
      </w:r>
      <w:smartTag w:uri="urn:schemas-microsoft-com:office:smarttags" w:element="metricconverter">
        <w:smartTagPr>
          <w:attr w:name="ProductID" w:val="412210 г"/>
        </w:smartTagPr>
        <w:r>
          <w:t>412210 г</w:t>
        </w:r>
      </w:smartTag>
      <w:r>
        <w:t>.Аркадак, ул. 8 Марта, д.39 кв.1</w:t>
      </w:r>
    </w:p>
    <w:p w:rsidR="007C21AF" w:rsidRDefault="007C21AF" w:rsidP="009F43C0">
      <w:pPr>
        <w:ind w:firstLine="4070"/>
      </w:pPr>
      <w:r>
        <w:t xml:space="preserve">Телефон: 8 927 124 98 06 </w:t>
      </w:r>
    </w:p>
    <w:p w:rsidR="007C21AF" w:rsidRDefault="007C21AF" w:rsidP="009F43C0">
      <w:pPr>
        <w:ind w:firstLine="4070"/>
      </w:pPr>
      <w:r>
        <w:t>Руководитель проекта:</w:t>
      </w:r>
    </w:p>
    <w:p w:rsidR="007C21AF" w:rsidRDefault="007C21AF" w:rsidP="009F43C0">
      <w:pPr>
        <w:ind w:firstLine="4070"/>
      </w:pPr>
      <w:r>
        <w:t>Жданова Ирина Сергеевна,</w:t>
      </w:r>
    </w:p>
    <w:p w:rsidR="007C21AF" w:rsidRDefault="007C21AF" w:rsidP="009F43C0">
      <w:pPr>
        <w:ind w:firstLine="4070"/>
      </w:pPr>
      <w:r>
        <w:t>Зам. директора по ВР</w:t>
      </w:r>
    </w:p>
    <w:p w:rsidR="007C21AF" w:rsidRDefault="007C21AF" w:rsidP="009F43C0">
      <w:pPr>
        <w:ind w:firstLine="4070"/>
      </w:pPr>
      <w:r>
        <w:t>Адрес ОУ:</w:t>
      </w:r>
    </w:p>
    <w:p w:rsidR="007C21AF" w:rsidRDefault="007C21AF" w:rsidP="009F43C0">
      <w:pPr>
        <w:ind w:firstLine="4070"/>
      </w:pPr>
      <w:smartTag w:uri="urn:schemas-microsoft-com:office:smarttags" w:element="metricconverter">
        <w:smartTagPr>
          <w:attr w:name="ProductID" w:val="412210 г"/>
        </w:smartTagPr>
        <w:r>
          <w:t>412210 г</w:t>
        </w:r>
      </w:smartTag>
      <w:r>
        <w:t>.Аркадак, ул. Л.Толстого д. 35</w:t>
      </w:r>
    </w:p>
    <w:p w:rsidR="007C21AF" w:rsidRDefault="007C21AF" w:rsidP="009F43C0">
      <w:pPr>
        <w:ind w:firstLine="4070"/>
      </w:pPr>
      <w:r>
        <w:t>Телефон: 8 845 42 4 17 95</w:t>
      </w:r>
    </w:p>
    <w:p w:rsidR="007C21AF" w:rsidRPr="00250C38" w:rsidRDefault="007C21AF" w:rsidP="009F43C0">
      <w:pPr>
        <w:ind w:firstLine="4070"/>
      </w:pPr>
      <w:r>
        <w:t>Эл. адрес ОУ:</w:t>
      </w:r>
      <w:r w:rsidRPr="00507B90">
        <w:t xml:space="preserve"> </w:t>
      </w:r>
      <w:r>
        <w:rPr>
          <w:lang w:val="en-US"/>
        </w:rPr>
        <w:t>arkadak</w:t>
      </w:r>
      <w:r w:rsidRPr="00250C38">
        <w:t>.</w:t>
      </w:r>
      <w:r>
        <w:rPr>
          <w:lang w:val="en-US"/>
        </w:rPr>
        <w:t>school</w:t>
      </w:r>
      <w:r w:rsidRPr="00250C38">
        <w:t>1@</w:t>
      </w:r>
      <w:r>
        <w:rPr>
          <w:lang w:val="en-US"/>
        </w:rPr>
        <w:t>rambler</w:t>
      </w:r>
      <w:r w:rsidRPr="00250C38">
        <w:t>.</w:t>
      </w:r>
      <w:r>
        <w:rPr>
          <w:lang w:val="en-US"/>
        </w:rPr>
        <w:t>ru</w:t>
      </w:r>
    </w:p>
    <w:p w:rsidR="007C21AF" w:rsidRPr="008F26B9" w:rsidRDefault="007C21AF" w:rsidP="00C47D92"/>
    <w:p w:rsidR="007C21AF" w:rsidRDefault="007C21AF" w:rsidP="00C47D92">
      <w:pPr>
        <w:jc w:val="center"/>
      </w:pPr>
      <w:r>
        <w:t>Аркадак - 2014</w:t>
      </w:r>
    </w:p>
    <w:p w:rsidR="007C21AF" w:rsidRPr="00C47D92" w:rsidRDefault="007C21AF" w:rsidP="00C47D92">
      <w:pPr>
        <w:jc w:val="center"/>
        <w:rPr>
          <w:b/>
        </w:rPr>
      </w:pPr>
      <w:r w:rsidRPr="00C47D92">
        <w:rPr>
          <w:b/>
        </w:rPr>
        <w:t>Содержание</w:t>
      </w:r>
    </w:p>
    <w:p w:rsidR="007C21AF" w:rsidRDefault="007C21AF" w:rsidP="00C47D92">
      <w:pPr>
        <w:jc w:val="right"/>
      </w:pPr>
      <w:r>
        <w:t>стр.</w:t>
      </w:r>
    </w:p>
    <w:p w:rsidR="007C21AF" w:rsidRPr="00C47D92" w:rsidRDefault="007C21AF" w:rsidP="00C47D92">
      <w:r w:rsidRPr="00C47D92">
        <w:t>1. Введение</w:t>
      </w:r>
      <w:r w:rsidRPr="00C47D92">
        <w:tab/>
        <w:t>3</w:t>
      </w:r>
    </w:p>
    <w:p w:rsidR="007C21AF" w:rsidRPr="00C47D92" w:rsidRDefault="007C21AF" w:rsidP="00C47D92">
      <w:r w:rsidRPr="00C47D92">
        <w:t>2. Работа школьного самоуправления МБОУ-СОШ №1 г.Аркадака                 4</w:t>
      </w:r>
    </w:p>
    <w:p w:rsidR="007C21AF" w:rsidRPr="00C47D92" w:rsidRDefault="007C21AF" w:rsidP="00C47D92">
      <w:r w:rsidRPr="00C47D92">
        <w:t>2.1. Структура школьного самоуправления МБОУ-СОШ №1 г.Аркадака       4</w:t>
      </w:r>
    </w:p>
    <w:p w:rsidR="007C21AF" w:rsidRPr="00C47D92" w:rsidRDefault="007C21AF" w:rsidP="00C47D92">
      <w:r w:rsidRPr="00C47D92">
        <w:t>2.2. Историко-краеведческая работа                                                                     6</w:t>
      </w:r>
    </w:p>
    <w:p w:rsidR="007C21AF" w:rsidRPr="00C47D92" w:rsidRDefault="007C21AF" w:rsidP="00C47D92">
      <w:r w:rsidRPr="00C47D92">
        <w:t>2.2.1. Темы самостоятельных исследований, проведённые членами ученического самоуправления                                                                               8</w:t>
      </w:r>
    </w:p>
    <w:p w:rsidR="007C21AF" w:rsidRPr="00C47D92" w:rsidRDefault="007C21AF" w:rsidP="00C47D92">
      <w:r w:rsidRPr="00C47D92">
        <w:t>2.3. Социально-значимые акции                                                                            9</w:t>
      </w:r>
    </w:p>
    <w:p w:rsidR="007C21AF" w:rsidRPr="00C47D92" w:rsidRDefault="007C21AF" w:rsidP="00C47D92">
      <w:r w:rsidRPr="00C47D92">
        <w:t>3. Заключение                                                                                                         10</w:t>
      </w:r>
    </w:p>
    <w:p w:rsidR="007C21AF" w:rsidRPr="00C47D92" w:rsidRDefault="007C21AF" w:rsidP="00C47D92">
      <w:r w:rsidRPr="00C47D92">
        <w:t>4. Список литературы                                                                                            11</w:t>
      </w:r>
    </w:p>
    <w:p w:rsidR="007C21AF" w:rsidRPr="00C47D92" w:rsidRDefault="007C21AF" w:rsidP="00C47D92">
      <w:r w:rsidRPr="00C47D92">
        <w:t>5. Приложени</w:t>
      </w:r>
      <w:r>
        <w:t>е</w:t>
      </w:r>
      <w:r w:rsidRPr="00C47D92">
        <w:t xml:space="preserve">                                                                                                 </w:t>
      </w:r>
      <w:r>
        <w:t xml:space="preserve">      12</w:t>
      </w:r>
    </w:p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Default="007C21AF" w:rsidP="00C47D92"/>
    <w:p w:rsidR="007C21AF" w:rsidRPr="00E2067D" w:rsidRDefault="007C21AF" w:rsidP="00C47D92"/>
    <w:p w:rsidR="007C21AF" w:rsidRPr="00C47D92" w:rsidRDefault="007C21AF" w:rsidP="00F14B5C">
      <w:pPr>
        <w:jc w:val="center"/>
        <w:rPr>
          <w:b/>
        </w:rPr>
      </w:pPr>
      <w:r w:rsidRPr="00C47D92">
        <w:rPr>
          <w:b/>
        </w:rPr>
        <w:t>Введение</w:t>
      </w:r>
    </w:p>
    <w:p w:rsidR="007C21AF" w:rsidRDefault="007C21AF" w:rsidP="004F4ACC">
      <w:pPr>
        <w:jc w:val="both"/>
      </w:pPr>
      <w:r>
        <w:tab/>
        <w:t xml:space="preserve">        В нашей школе на протяжении 5  лет действует программа детского самоуправления. Программа призвана решить задачи по развитию школьного ученического самоуправления и содействовать развитию детей, помочь сформировать детям такие качества человека, как </w:t>
      </w:r>
      <w:r w:rsidRPr="00975846">
        <w:t>самостоятельность, активность, ответственность, инициативность, дисциплинированность и многие другие.</w:t>
      </w:r>
      <w:r>
        <w:t xml:space="preserve"> С помощью школьного самоуправления формируется классное и школьное сообщество, призванное обеспечить дисциплину и порядок, создаются условия для профессионального и личностно-гражданского самоопределения учащихся.</w:t>
      </w:r>
      <w:r w:rsidRPr="00975846">
        <w:t xml:space="preserve">  </w:t>
      </w:r>
    </w:p>
    <w:p w:rsidR="007C21AF" w:rsidRDefault="007C21AF" w:rsidP="004F4ACC">
      <w:pPr>
        <w:jc w:val="both"/>
      </w:pPr>
      <w:r w:rsidRPr="00975846">
        <w:t xml:space="preserve"> </w:t>
      </w:r>
      <w:r>
        <w:t xml:space="preserve">      Программа </w:t>
      </w:r>
      <w:r w:rsidRPr="00975846">
        <w:t>позволяет ребенку расширить пространство для проявления своей активности. Оно не должно быть ограничено стенами учебного кабинета и даже рамками школьного здания. Выполнение постоянного или временного поручений может происходить и в детском саду, и в доме престарелых, и в больнице, и на участке лесного хозяйства, т.е. там, где возможно и педагогически целесообразно проявление и развитие социально ценных устремлений детей.</w:t>
      </w:r>
      <w:r>
        <w:t xml:space="preserve"> Школьное самоуправление способствует формированию</w:t>
      </w:r>
      <w:r w:rsidRPr="00975846">
        <w:t xml:space="preserve">  у  учащихся готовности и способности выполнять систему социальных ролей человека. </w:t>
      </w:r>
    </w:p>
    <w:p w:rsidR="007C21AF" w:rsidRDefault="007C21AF" w:rsidP="004F4ACC">
      <w:pPr>
        <w:jc w:val="both"/>
      </w:pPr>
      <w:r>
        <w:rPr>
          <w:b/>
        </w:rPr>
        <w:t xml:space="preserve">         </w:t>
      </w:r>
      <w:r w:rsidRPr="000807B8">
        <w:rPr>
          <w:b/>
        </w:rPr>
        <w:t>Актуальность</w:t>
      </w:r>
      <w:r>
        <w:t xml:space="preserve"> нашего проекта «Время реальных дел» заключается в описании практики реального участия представителей органов ученического самоуправления в деятельности МБОУ – СОШ №1 г.Аркадака. </w:t>
      </w:r>
    </w:p>
    <w:p w:rsidR="007C21AF" w:rsidRDefault="007C21AF" w:rsidP="004F4ACC">
      <w:pPr>
        <w:jc w:val="both"/>
      </w:pPr>
      <w:r>
        <w:rPr>
          <w:b/>
        </w:rPr>
        <w:t xml:space="preserve">          </w:t>
      </w:r>
      <w:r w:rsidRPr="000807B8">
        <w:rPr>
          <w:b/>
        </w:rPr>
        <w:t>Цель проекта:</w:t>
      </w:r>
      <w:r w:rsidRPr="000807B8">
        <w:t xml:space="preserve"> </w:t>
      </w:r>
      <w:r>
        <w:t>представить результаты реализованных проектов работы ученического самоуправления МБОУ-СОШ №1 г.Аркадака.</w:t>
      </w:r>
    </w:p>
    <w:p w:rsidR="007C21AF" w:rsidRDefault="007C21AF" w:rsidP="004F4ACC">
      <w:pPr>
        <w:jc w:val="both"/>
      </w:pPr>
      <w:r>
        <w:t xml:space="preserve">Цель проекта реализуется через решение следующих </w:t>
      </w:r>
      <w:r w:rsidRPr="000807B8">
        <w:rPr>
          <w:b/>
        </w:rPr>
        <w:t>задач</w:t>
      </w:r>
      <w:r>
        <w:t>:</w:t>
      </w:r>
    </w:p>
    <w:p w:rsidR="007C21AF" w:rsidRDefault="007C21AF" w:rsidP="004F4ACC">
      <w:pPr>
        <w:jc w:val="both"/>
      </w:pPr>
      <w:r>
        <w:t>- провести анализ реальной деятельности школьного самоуправления МБОУ-СОШ №1 г.Аркадака</w:t>
      </w:r>
      <w:r w:rsidRPr="00F14B5C">
        <w:t xml:space="preserve"> </w:t>
      </w:r>
      <w:r>
        <w:t>с 2009 по 2014 гг.;</w:t>
      </w:r>
    </w:p>
    <w:p w:rsidR="007C21AF" w:rsidRDefault="007C21AF" w:rsidP="004F4ACC">
      <w:pPr>
        <w:jc w:val="both"/>
      </w:pPr>
      <w:r>
        <w:t>- определить социальную значимость проделанной работы;</w:t>
      </w:r>
    </w:p>
    <w:p w:rsidR="007C21AF" w:rsidRDefault="007C21AF" w:rsidP="004F4ACC">
      <w:pPr>
        <w:jc w:val="both"/>
      </w:pPr>
      <w:r>
        <w:t xml:space="preserve">- представить описание сделанных проектов в рамках школьного самоуправления. </w:t>
      </w: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2. Работа школьного самоуправления МБОУ-СОШ №1 г.Аркадака</w:t>
      </w: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2.1. Структура школьного самоуправления МБОУ-СОШ №1 г.Аркадака</w:t>
      </w:r>
    </w:p>
    <w:p w:rsidR="007C21AF" w:rsidRPr="00FB7D71" w:rsidRDefault="007C21AF" w:rsidP="004F4ACC">
      <w:pPr>
        <w:jc w:val="both"/>
        <w:rPr>
          <w:b/>
        </w:rPr>
      </w:pPr>
      <w:r>
        <w:t xml:space="preserve">       </w:t>
      </w:r>
      <w:r w:rsidRPr="00633D36">
        <w:t>Все учащиеся школы с 1 по 11 кл</w:t>
      </w:r>
      <w:r>
        <w:t>асс являются членами школьного самоуправления</w:t>
      </w:r>
      <w:r w:rsidRPr="00633D36">
        <w:t xml:space="preserve">, которое в </w:t>
      </w:r>
      <w:r>
        <w:t>свою очередь, разбивается на несколько  направлений</w:t>
      </w:r>
      <w:r w:rsidRPr="00633D36">
        <w:t>:</w:t>
      </w:r>
    </w:p>
    <w:p w:rsidR="007C21AF" w:rsidRDefault="007C21AF" w:rsidP="004F4ACC">
      <w:pPr>
        <w:jc w:val="both"/>
      </w:pPr>
      <w:r>
        <w:t xml:space="preserve">1. </w:t>
      </w:r>
      <w:r w:rsidRPr="00975846">
        <w:t xml:space="preserve">«Совет старшеклассников»  </w:t>
      </w:r>
      <w:r>
        <w:t xml:space="preserve"> детской организации  «Дружба»- 8-11классы </w:t>
      </w:r>
      <w:r w:rsidRPr="00975846">
        <w:t>;</w:t>
      </w:r>
    </w:p>
    <w:p w:rsidR="007C21AF" w:rsidRDefault="007C21AF" w:rsidP="004F4ACC">
      <w:pPr>
        <w:jc w:val="both"/>
      </w:pPr>
      <w:r>
        <w:t>2. «Дружные ребята»</w:t>
      </w:r>
      <w:r w:rsidRPr="00975846">
        <w:t xml:space="preserve"> </w:t>
      </w:r>
      <w:r>
        <w:t>детской организации «Дружба»- 5-7 классы;</w:t>
      </w:r>
    </w:p>
    <w:p w:rsidR="007C21AF" w:rsidRPr="00633D36" w:rsidRDefault="007C21AF" w:rsidP="004F4ACC">
      <w:pPr>
        <w:jc w:val="both"/>
      </w:pPr>
      <w:r>
        <w:t>3. «Маленькая страна» детской организации «Дружба»-1-4 классы</w:t>
      </w:r>
      <w:r w:rsidRPr="00633D36">
        <w:tab/>
      </w:r>
    </w:p>
    <w:p w:rsidR="007C21AF" w:rsidRPr="00975846" w:rsidRDefault="007C21AF" w:rsidP="004F4ACC">
      <w:pPr>
        <w:jc w:val="both"/>
      </w:pPr>
      <w:r>
        <w:t>4</w:t>
      </w:r>
      <w:r w:rsidRPr="00975846">
        <w:t xml:space="preserve">. </w:t>
      </w:r>
      <w:r>
        <w:t>Педагогическое</w:t>
      </w:r>
      <w:r w:rsidRPr="00975846">
        <w:t xml:space="preserve"> (администрации школы и педагогического коллектива); </w:t>
      </w:r>
    </w:p>
    <w:p w:rsidR="007C21AF" w:rsidRDefault="007C21AF" w:rsidP="004F4ACC">
      <w:pPr>
        <w:jc w:val="both"/>
      </w:pPr>
      <w:r>
        <w:t>5. Родительское</w:t>
      </w:r>
      <w:r w:rsidRPr="00975846">
        <w:t xml:space="preserve"> (членов обще</w:t>
      </w:r>
      <w:r>
        <w:t>школьного родительского совета</w:t>
      </w:r>
      <w:r w:rsidRPr="00975846">
        <w:t xml:space="preserve">). </w:t>
      </w:r>
    </w:p>
    <w:p w:rsidR="007C21AF" w:rsidRPr="00633D36" w:rsidRDefault="007C21AF" w:rsidP="004F4ACC">
      <w:pPr>
        <w:jc w:val="both"/>
      </w:pPr>
      <w:r>
        <w:t xml:space="preserve">        </w:t>
      </w:r>
      <w:r w:rsidRPr="00633D36">
        <w:t>В каждом классе и в содруже</w:t>
      </w:r>
      <w:r>
        <w:t>ствах имеются свои органы самоуправления</w:t>
      </w:r>
      <w:r w:rsidRPr="00633D36">
        <w:t>.</w:t>
      </w:r>
      <w:r w:rsidRPr="00FB7D71">
        <w:t xml:space="preserve"> </w:t>
      </w:r>
      <w:r w:rsidRPr="00633D36">
        <w:t>Фу</w:t>
      </w:r>
      <w:r>
        <w:t>нкции органов совета и актива детской организации</w:t>
      </w:r>
      <w:r w:rsidRPr="00633D36">
        <w:t>:</w:t>
      </w:r>
    </w:p>
    <w:p w:rsidR="007C21AF" w:rsidRPr="00633D36" w:rsidRDefault="007C21AF" w:rsidP="004F4ACC">
      <w:pPr>
        <w:jc w:val="both"/>
      </w:pPr>
      <w:r w:rsidRPr="00633D36">
        <w:t>1.</w:t>
      </w:r>
      <w:r w:rsidRPr="00633D36">
        <w:rPr>
          <w:u w:val="single"/>
        </w:rPr>
        <w:t>Учебный сектор</w:t>
      </w:r>
      <w:r w:rsidRPr="00633D36">
        <w:t xml:space="preserve"> - оказывает содействие в получении  каждым учащимся образования, глубоком усвоении школьниками основ наук. Организует взаимопомощь в учении, помогает в организации и проведении олимпиад. Виды деятельности: беседы, учебные игры, викторины, выставки, диспуты.</w:t>
      </w:r>
    </w:p>
    <w:p w:rsidR="007C21AF" w:rsidRDefault="007C21AF" w:rsidP="004F4ACC">
      <w:pPr>
        <w:jc w:val="both"/>
      </w:pPr>
      <w:r w:rsidRPr="00633D36">
        <w:t xml:space="preserve">2. </w:t>
      </w:r>
      <w:r w:rsidRPr="00633D36">
        <w:rPr>
          <w:u w:val="single"/>
        </w:rPr>
        <w:t>Трудовой сектор</w:t>
      </w:r>
      <w:r w:rsidRPr="00633D36">
        <w:t xml:space="preserve"> - принимает участие в организации трудового воспитания и профориентации, внеурочной воспитательной работы, развитии самообслуживания (уборка классных и школьных помещений, благоустройство школьной территории), создании трудовых бригад. Виды деятельности: трудовые десанты, рейды, волонтерское движение, ролевые игры и др.</w:t>
      </w:r>
    </w:p>
    <w:p w:rsidR="007C21AF" w:rsidRPr="00633D36" w:rsidRDefault="007C21AF" w:rsidP="004F4ACC">
      <w:pPr>
        <w:jc w:val="both"/>
      </w:pPr>
      <w:r w:rsidRPr="00633D36">
        <w:t xml:space="preserve">3.  </w:t>
      </w:r>
      <w:r w:rsidRPr="00633D36">
        <w:rPr>
          <w:u w:val="single"/>
        </w:rPr>
        <w:t>Культурный сектор</w:t>
      </w:r>
      <w:r w:rsidRPr="00633D36">
        <w:t xml:space="preserve"> - прививает интерес к культуре, пропагандирует знания традиций русского народа, организует культурно-массовые мероприятия. Виды деятельности: экскурсии, тематические беседы, вечера отдыха, поисковая работа.</w:t>
      </w:r>
    </w:p>
    <w:p w:rsidR="007C21AF" w:rsidRPr="00633D36" w:rsidRDefault="007C21AF" w:rsidP="004F4ACC">
      <w:pPr>
        <w:jc w:val="both"/>
      </w:pPr>
      <w:r w:rsidRPr="00633D36">
        <w:t>4</w:t>
      </w:r>
      <w:r w:rsidRPr="00633D36">
        <w:rPr>
          <w:u w:val="single"/>
        </w:rPr>
        <w:t>. Спортивный сектор</w:t>
      </w:r>
      <w:r w:rsidRPr="00633D36">
        <w:t xml:space="preserve"> - направляет свою работу на развитие спортивных умений и навыков, интереса к спорту, привитие правил  личной гигиены, заботы о здоровье. Виды деятельности: спортивные соревнования, практические игры, походы, занятия в спортивных секциях, беседы, рейды.</w:t>
      </w:r>
    </w:p>
    <w:p w:rsidR="007C21AF" w:rsidRPr="00633D36" w:rsidRDefault="007C21AF" w:rsidP="004F4ACC">
      <w:pPr>
        <w:jc w:val="both"/>
      </w:pPr>
      <w:r w:rsidRPr="00633D36">
        <w:t>5</w:t>
      </w:r>
      <w:r w:rsidRPr="00633D36">
        <w:rPr>
          <w:u w:val="single"/>
        </w:rPr>
        <w:t>.  Информационный сектор</w:t>
      </w:r>
      <w:r w:rsidRPr="00633D36">
        <w:t xml:space="preserve"> - отвечает за гласность работы Совета учащихся, оперативность доведения всех его решений до каждого ученика, доводит до сведения учащихся информацию об участии школьников в различных мероприятиях, результаты тестирования и анкетирования, информацию о молодежной политике (выход в Интернет), новости молодежной жизни.</w:t>
      </w:r>
    </w:p>
    <w:p w:rsidR="007C21AF" w:rsidRPr="00975846" w:rsidRDefault="007C21AF" w:rsidP="004F4ACC">
      <w:pPr>
        <w:jc w:val="both"/>
      </w:pPr>
      <w:r w:rsidRPr="00633D36">
        <w:t>6.</w:t>
      </w:r>
      <w:r w:rsidRPr="00FB7D71">
        <w:rPr>
          <w:u w:val="single"/>
        </w:rPr>
        <w:t xml:space="preserve"> </w:t>
      </w:r>
      <w:r>
        <w:rPr>
          <w:u w:val="single"/>
        </w:rPr>
        <w:t>Комитет Творческих Дел</w:t>
      </w:r>
      <w:r w:rsidRPr="00633D36">
        <w:t xml:space="preserve"> - предполагает широкое участие каждого в выборе, разработке, проведении, анализе коллективных дел. Виды деятельности: вечера отдыха, утренники, ярмарки, встречи, тематические недели.</w:t>
      </w: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2.2. Историко-краеведческая работа</w:t>
      </w:r>
    </w:p>
    <w:p w:rsidR="007C21AF" w:rsidRDefault="007C21AF" w:rsidP="004F4ACC">
      <w:pPr>
        <w:jc w:val="both"/>
      </w:pPr>
      <w:r>
        <w:tab/>
        <w:t xml:space="preserve">         С 2010 года в нашей школе действует программа «Я – патриот Родины». Целью программы является в</w:t>
      </w:r>
      <w:r w:rsidRPr="00882D93">
        <w:t xml:space="preserve">оспитание гражданина - </w:t>
      </w:r>
      <w:r>
        <w:t>патриота своей Родины.</w:t>
      </w:r>
    </w:p>
    <w:p w:rsidR="007C21AF" w:rsidRPr="00304E8F" w:rsidRDefault="007C21AF" w:rsidP="004F4ACC">
      <w:pPr>
        <w:jc w:val="both"/>
      </w:pPr>
      <w:r>
        <w:t>В</w:t>
      </w:r>
      <w:r w:rsidRPr="00304E8F">
        <w:t xml:space="preserve"> школе </w:t>
      </w:r>
      <w:r>
        <w:t xml:space="preserve">в рамках программы действует </w:t>
      </w:r>
      <w:r w:rsidRPr="00304E8F">
        <w:t>детское объединен</w:t>
      </w:r>
      <w:r>
        <w:t xml:space="preserve">ие поисковой группы «Верность». </w:t>
      </w:r>
      <w:r w:rsidRPr="00304E8F">
        <w:t>ДО «Верность» - это не вся школа, а лишь часть ученического коллектива и педагогов, работающих под девизом: «За все, что свято, мы на себя ответственность берем!».</w:t>
      </w:r>
    </w:p>
    <w:p w:rsidR="007C21AF" w:rsidRDefault="007C21AF" w:rsidP="004F4ACC">
      <w:pPr>
        <w:jc w:val="both"/>
      </w:pPr>
      <w:r w:rsidRPr="00304E8F">
        <w:t xml:space="preserve">     </w:t>
      </w:r>
      <w:r>
        <w:t xml:space="preserve">    </w:t>
      </w:r>
      <w:r w:rsidRPr="00304E8F">
        <w:t>Поисковая группа – это добровольное объединение учащихся 5-11 классов, выпускников школы, родительской общественности, ветеранов войны и труда, представителей педагогического коллектива, предназначенное для общения и совместной деятельности, общественной активности, патриотического воспитания и увековечивания памяти погибших при защите Отечества. Возглавляет ее командир детского подразделения, который избирается на общем сборе.</w:t>
      </w:r>
    </w:p>
    <w:p w:rsidR="007C21AF" w:rsidRPr="009C05B6" w:rsidRDefault="007C21AF" w:rsidP="004F4ACC">
      <w:pPr>
        <w:jc w:val="both"/>
      </w:pPr>
      <w:r>
        <w:t xml:space="preserve">        </w:t>
      </w:r>
      <w:r w:rsidRPr="009C05B6">
        <w:t xml:space="preserve">В течение ряда лет  в школе проводится поисково-краеведческая  работа, которая способствовала восстановлению мемориальной  доски  имен </w:t>
      </w:r>
      <w:r>
        <w:t>выпускников школы, участников Великой Отечественной</w:t>
      </w:r>
      <w:r w:rsidRPr="009C05B6">
        <w:t xml:space="preserve"> войны. </w:t>
      </w:r>
    </w:p>
    <w:p w:rsidR="007C21AF" w:rsidRPr="009C05B6" w:rsidRDefault="007C21AF" w:rsidP="004F4ACC">
      <w:pPr>
        <w:jc w:val="both"/>
      </w:pPr>
      <w:r w:rsidRPr="009C05B6">
        <w:t>В результате кропотливой работы собран богатый материал, знакомящий с жизнью выдающихся  уроженцев родного края, материалы   о   земляках  -  участниках   Великой   Отечественной   войны,   выпускниках   школы,   погибших в Афганистане и Чеченской республике при выполнении боевых действий.</w:t>
      </w:r>
    </w:p>
    <w:p w:rsidR="007C21AF" w:rsidRPr="009C05B6" w:rsidRDefault="007C21AF" w:rsidP="004F4ACC">
      <w:pPr>
        <w:jc w:val="both"/>
      </w:pPr>
      <w:r>
        <w:t xml:space="preserve">        </w:t>
      </w:r>
      <w:r w:rsidRPr="009C05B6">
        <w:t>Установлены взаимные дружеские отношения  с  военкоматом. Благодаря сотрудничеству поддерживаем связь с выпускниками, которые служат в армии.</w:t>
      </w:r>
    </w:p>
    <w:p w:rsidR="007C21AF" w:rsidRPr="009C05B6" w:rsidRDefault="007C21AF" w:rsidP="004F4ACC">
      <w:pPr>
        <w:jc w:val="both"/>
      </w:pPr>
      <w:r w:rsidRPr="009C05B6">
        <w:t>Учащиеся принимают участие в творческих конкурсах разных уровней гражданской и патриотической направленности. Их работы пронизаны искренне</w:t>
      </w:r>
      <w:r>
        <w:t>й</w:t>
      </w:r>
      <w:r w:rsidRPr="009C05B6">
        <w:t xml:space="preserve"> благодарностью героическим предкам за мирную жизнь, уважением к историческому прошлому страны, любовью к своей малой родине.</w:t>
      </w:r>
    </w:p>
    <w:p w:rsidR="007C21AF" w:rsidRPr="009C05B6" w:rsidRDefault="007C21AF" w:rsidP="004F4ACC">
      <w:pPr>
        <w:jc w:val="both"/>
      </w:pPr>
      <w:r w:rsidRPr="009C05B6">
        <w:t>Одной из  форм работы по военно-патриотическому воспитанию учащихся является организация шефской помощи ветеранам Великой Отечественной войны, вдовам  погибших. В микрорайоне школы их проживает четырнадцать человек. Они регулярно бывают в школе, проводят работу по пропаганде славных воинских традиций нашей Родины.</w:t>
      </w:r>
    </w:p>
    <w:p w:rsidR="007C21AF" w:rsidRPr="00882D93" w:rsidRDefault="007C21AF" w:rsidP="004F4ACC">
      <w:pPr>
        <w:jc w:val="both"/>
      </w:pPr>
    </w:p>
    <w:p w:rsidR="007C21AF" w:rsidRPr="00882D93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2.2.1. Темы самостоятельных исследований, проведённые членами ученического самоуправления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tabs>
          <w:tab w:val="clear" w:pos="9355"/>
          <w:tab w:val="left" w:pos="3198"/>
        </w:tabs>
        <w:ind w:left="360"/>
        <w:jc w:val="both"/>
        <w:rPr>
          <w:b/>
        </w:rPr>
      </w:pPr>
      <w:r w:rsidRPr="004F4ACC">
        <w:rPr>
          <w:b/>
        </w:rPr>
        <w:t>1. «Города – герои»</w:t>
      </w:r>
      <w:r w:rsidRPr="004F4ACC">
        <w:rPr>
          <w:b/>
        </w:rPr>
        <w:tab/>
      </w:r>
    </w:p>
    <w:p w:rsidR="007C21AF" w:rsidRPr="007E79E3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7E79E3">
        <w:t>Проект посвящен городам – героям в годы Великой Отечественной войны: Москва, Ленинград (ныне Санкт-Петербург), Волгоград, Киев, Минск, Одесса, Севастополь, Новороссийск, Керчь, Брест.</w:t>
      </w:r>
    </w:p>
    <w:p w:rsidR="007C21AF" w:rsidRPr="007E79E3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7E79E3">
        <w:t xml:space="preserve">Практический выход: </w:t>
      </w:r>
      <w:r>
        <w:t xml:space="preserve">виртуальная </w:t>
      </w:r>
      <w:r w:rsidRPr="007E79E3">
        <w:t>экскурсия по городам – героям.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2. «Мой любимый город Аркадак»</w:t>
      </w:r>
    </w:p>
    <w:p w:rsidR="007C21AF" w:rsidRPr="007E79E3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7E79E3">
        <w:t>Проект посвящен истории  Аркадака и современному состоянию города.</w:t>
      </w:r>
      <w:r>
        <w:t xml:space="preserve"> </w:t>
      </w:r>
      <w:r w:rsidRPr="007E79E3">
        <w:t>Практический выход: экскурсия по достопримечательностям города.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3. «Улицы нашего города»</w:t>
      </w:r>
    </w:p>
    <w:p w:rsidR="007C21AF" w:rsidRPr="007E79E3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7E79E3">
        <w:t>Проект посвящен истории названий улиц нашего города.</w:t>
      </w:r>
      <w:r>
        <w:t xml:space="preserve"> </w:t>
      </w:r>
      <w:r w:rsidRPr="007E79E3">
        <w:t>Практический выход: экскурсия по улицам города.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4. «Аркадакцы в годы Великой Отечественной войны»</w:t>
      </w:r>
    </w:p>
    <w:p w:rsidR="007C21AF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7E79E3">
        <w:t>Проект посвящен героям Великой Отечественной войны в Аркадакском районе.</w:t>
      </w:r>
      <w:r>
        <w:t xml:space="preserve"> </w:t>
      </w:r>
      <w:r w:rsidRPr="007E79E3">
        <w:t>Практический выход: встреча с ветеранами войны и труда.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5. Акция «Школьный памятник – живая история»</w:t>
      </w:r>
    </w:p>
    <w:p w:rsidR="007C21AF" w:rsidRPr="00CC0637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CC0637">
        <w:t>Проект посвящен выпускникам М</w:t>
      </w:r>
      <w:r>
        <w:t>Б</w:t>
      </w:r>
      <w:r w:rsidRPr="00CC0637">
        <w:t>ОУ – СОШ №1 г. Аркадака, участвующих в Великой Отечественной в</w:t>
      </w:r>
      <w:r>
        <w:t xml:space="preserve">ойне. </w:t>
      </w:r>
      <w:r w:rsidRPr="00CC0637">
        <w:t>Практический выход:  возведение таблички с именами погибших выпускников.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6. Акция «Колокола Памяти»</w:t>
      </w:r>
    </w:p>
    <w:p w:rsidR="007C21AF" w:rsidRPr="00CC0637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CC0637">
        <w:t>Проект посвящен учителям – участникам М</w:t>
      </w:r>
      <w:r>
        <w:t>Б</w:t>
      </w:r>
      <w:r w:rsidRPr="00CC0637">
        <w:t>ОУ – СОШ №1 г. Аркадака, участвующих в Великой Отечественной войне.</w:t>
      </w:r>
      <w:r>
        <w:t xml:space="preserve"> </w:t>
      </w:r>
      <w:r w:rsidRPr="00CC0637">
        <w:t>Практический выход: встреча с родными</w:t>
      </w:r>
      <w:r>
        <w:t xml:space="preserve"> </w:t>
      </w:r>
      <w:r w:rsidRPr="00CC0637">
        <w:t xml:space="preserve"> </w:t>
      </w:r>
      <w:r>
        <w:t xml:space="preserve">учителей – участников ВОВ. </w:t>
      </w:r>
      <w:r w:rsidRPr="00CC0637">
        <w:t xml:space="preserve"> </w:t>
      </w:r>
    </w:p>
    <w:p w:rsidR="007C21AF" w:rsidRPr="004F4ACC" w:rsidRDefault="007C21AF" w:rsidP="004F4ACC">
      <w:pPr>
        <w:pStyle w:val="ListBullet"/>
        <w:numPr>
          <w:ilvl w:val="0"/>
          <w:numId w:val="0"/>
        </w:numPr>
        <w:ind w:left="360"/>
        <w:jc w:val="both"/>
        <w:rPr>
          <w:b/>
        </w:rPr>
      </w:pPr>
      <w:r w:rsidRPr="004F4ACC">
        <w:rPr>
          <w:b/>
        </w:rPr>
        <w:t>7. Акция «Ветеран живет рядом»</w:t>
      </w:r>
    </w:p>
    <w:p w:rsidR="007C21AF" w:rsidRPr="00CC0637" w:rsidRDefault="007C21AF" w:rsidP="004F4ACC">
      <w:pPr>
        <w:pStyle w:val="ListBullet"/>
        <w:numPr>
          <w:ilvl w:val="0"/>
          <w:numId w:val="0"/>
        </w:numPr>
        <w:ind w:left="360"/>
        <w:jc w:val="both"/>
      </w:pPr>
      <w:r w:rsidRPr="00CC0637">
        <w:t>Проект посвящен помо</w:t>
      </w:r>
      <w:r>
        <w:t>щи ветеранам войны и труда</w:t>
      </w:r>
      <w:r w:rsidRPr="00CC0637">
        <w:t>.</w:t>
      </w:r>
      <w:r>
        <w:t xml:space="preserve"> </w:t>
      </w:r>
      <w:r w:rsidRPr="00CC0637">
        <w:t xml:space="preserve">Практический выход: оказание посильной помощи ветеранам войны и труда, поздравление с праздниками. </w:t>
      </w:r>
    </w:p>
    <w:p w:rsidR="007C21AF" w:rsidRPr="005F310B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2.3. Социально-значимые акции</w:t>
      </w:r>
    </w:p>
    <w:p w:rsidR="007C21AF" w:rsidRPr="005F310B" w:rsidRDefault="007C21AF" w:rsidP="004F4ACC">
      <w:pPr>
        <w:jc w:val="both"/>
      </w:pPr>
      <w:r>
        <w:rPr>
          <w:b/>
        </w:rPr>
        <w:tab/>
        <w:t xml:space="preserve">           </w:t>
      </w:r>
      <w:r>
        <w:t xml:space="preserve">Ежегодно, в течение года в нашей школе проходят социально-значимые акции.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475"/>
        <w:gridCol w:w="4065"/>
      </w:tblGrid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 w:rsidRPr="00303FDD">
              <w:t>1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Операция «Укрась уголок природы»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Сентябрь, апрель, май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2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>
              <w:t>Листовка для водителя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>
              <w:t>сентябрь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3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«Чистый город»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Октябрь, апрель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Default="007C21AF" w:rsidP="004F4ACC">
            <w:pPr>
              <w:jc w:val="both"/>
            </w:pPr>
            <w:r>
              <w:t>4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>
              <w:t>Ветеран живет рядом (волонтерское движение)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>
              <w:t>в течение года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5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«Память сердца»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Ноябрь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6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«Колокола памяти»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Декабрь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7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«Берегите птиц»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Январь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8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 «Мы будущие защитники»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Февраль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9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«Мамины руки»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Март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10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«Подвиг космонавта»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апрель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11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Акция «Салют, ветераны!»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май</w:t>
            </w:r>
          </w:p>
        </w:tc>
      </w:tr>
      <w:tr w:rsidR="007C21AF" w:rsidRPr="00303FDD" w:rsidTr="006B6DBF">
        <w:tc>
          <w:tcPr>
            <w:tcW w:w="782" w:type="dxa"/>
          </w:tcPr>
          <w:p w:rsidR="007C21AF" w:rsidRPr="00303FDD" w:rsidRDefault="007C21AF" w:rsidP="004F4ACC">
            <w:pPr>
              <w:jc w:val="both"/>
            </w:pPr>
            <w:r>
              <w:t>12</w:t>
            </w:r>
          </w:p>
        </w:tc>
        <w:tc>
          <w:tcPr>
            <w:tcW w:w="4475" w:type="dxa"/>
          </w:tcPr>
          <w:p w:rsidR="007C21AF" w:rsidRPr="00303FDD" w:rsidRDefault="007C21AF" w:rsidP="004F4ACC">
            <w:pPr>
              <w:jc w:val="both"/>
            </w:pPr>
            <w:r w:rsidRPr="00303FDD">
              <w:t>Операция «Озеленим город»</w:t>
            </w:r>
          </w:p>
        </w:tc>
        <w:tc>
          <w:tcPr>
            <w:tcW w:w="4065" w:type="dxa"/>
          </w:tcPr>
          <w:p w:rsidR="007C21AF" w:rsidRPr="00303FDD" w:rsidRDefault="007C21AF" w:rsidP="004F4ACC">
            <w:pPr>
              <w:jc w:val="both"/>
            </w:pPr>
            <w:r w:rsidRPr="00303FDD">
              <w:t>Май, июнь</w:t>
            </w:r>
          </w:p>
        </w:tc>
      </w:tr>
    </w:tbl>
    <w:p w:rsidR="007C21AF" w:rsidRPr="005F310B" w:rsidRDefault="007C21AF" w:rsidP="004F4ACC">
      <w:pPr>
        <w:jc w:val="both"/>
      </w:pPr>
    </w:p>
    <w:p w:rsidR="007C21AF" w:rsidRDefault="007C21AF" w:rsidP="004F4ACC">
      <w:pPr>
        <w:jc w:val="both"/>
      </w:pPr>
      <w:r>
        <w:t xml:space="preserve">          Добровольное посильное участие учащихся в социально-значимых акциях формирует навыки общественных отношений. Школьники приобретают социальные знания, понимание социальной реальности в повседневной жизни и получают опыт самостоятельного общественного действия.</w:t>
      </w:r>
    </w:p>
    <w:p w:rsidR="007C21AF" w:rsidRDefault="007C21AF" w:rsidP="004F4ACC">
      <w:pPr>
        <w:jc w:val="both"/>
      </w:pPr>
      <w:r>
        <w:t xml:space="preserve">         Совет самоуправления обучающихся школы разрабатывает проект проведения акции, даёт задания советам классов по подготовке, помогает и координирует их работу. Каждая акция имеет шесть этапов: совместное решение о проведении дела, коллективное планирование, коллективная подготовка, коллективное проведение дела, коллективный анализ, ближайшее последействие. </w:t>
      </w:r>
    </w:p>
    <w:p w:rsidR="007C21AF" w:rsidRDefault="007C21AF" w:rsidP="004F4ACC">
      <w:pPr>
        <w:jc w:val="both"/>
      </w:pP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3. Заключение</w:t>
      </w:r>
    </w:p>
    <w:p w:rsidR="007C21AF" w:rsidRDefault="007C21AF" w:rsidP="004F4ACC">
      <w:pPr>
        <w:jc w:val="both"/>
      </w:pPr>
      <w:r>
        <w:tab/>
        <w:t xml:space="preserve">        Ученическое самоуправление предусматривает вовлечение всех учащихся  в управление школьными делами, создание работоспособности органов коллектива, формирование у школьников отношения творческой взаимозависимости организации качеств; приобщение ученического коллектива и каждого школьника к организации своей жизни и деятельности, самовоспитанию. Орган ученического самоуправления необходим детям для проявления своей инициативы, самостоятельности, реального участия в жизни школы, общества и утверждения своей личности в значимой для общества деятельности. </w:t>
      </w:r>
    </w:p>
    <w:p w:rsidR="007C21AF" w:rsidRPr="00F14B5C" w:rsidRDefault="007C21AF" w:rsidP="004F4ACC">
      <w:pPr>
        <w:jc w:val="both"/>
      </w:pPr>
      <w:r>
        <w:t xml:space="preserve">       Смысл</w:t>
      </w:r>
      <w:r w:rsidRPr="0069622C">
        <w:t xml:space="preserve">  </w:t>
      </w:r>
      <w:r>
        <w:t>ученического самоуправления заключается</w:t>
      </w:r>
      <w:r w:rsidRPr="0069622C">
        <w:t xml:space="preserve"> </w:t>
      </w:r>
      <w:r>
        <w:t>не в правление одних детей другими, а в обучение всех детей основам демократических отношений в обществе.  Таким образом</w:t>
      </w:r>
      <w:r w:rsidRPr="0069622C">
        <w:t xml:space="preserve">, </w:t>
      </w:r>
      <w:r>
        <w:t>анализ деятельности ученического самоуправления МБОУ-СОШ №1 г.Аркадака показал, что цели и задачи, стоящие перед школьным коллективом, решаются непосредственно деятельностью самих школьников.</w:t>
      </w:r>
    </w:p>
    <w:p w:rsidR="007C21AF" w:rsidRPr="00F14B5C" w:rsidRDefault="007C21AF" w:rsidP="004F4ACC">
      <w:pPr>
        <w:jc w:val="both"/>
      </w:pPr>
      <w:r w:rsidRPr="00F14B5C">
        <w:tab/>
      </w:r>
      <w:r>
        <w:t xml:space="preserve">       На нашем школьном сайте представлена презентация о работе школьного ученического самоуправления МБОУ-СОШ №1 г.Аркадака </w:t>
      </w:r>
      <w:r w:rsidRPr="0021484D">
        <w:t>http://mousoch1.okis.ru/konkursi.html</w:t>
      </w:r>
      <w:r>
        <w:t xml:space="preserve"> </w:t>
      </w:r>
    </w:p>
    <w:p w:rsidR="007C21AF" w:rsidRPr="0061146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Pr="00F14B5C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Pr="004F4ACC" w:rsidRDefault="007C21AF" w:rsidP="004F4ACC">
      <w:pPr>
        <w:jc w:val="center"/>
        <w:rPr>
          <w:b/>
        </w:rPr>
      </w:pPr>
      <w:r w:rsidRPr="004F4ACC">
        <w:rPr>
          <w:b/>
        </w:rPr>
        <w:t>Список литературы</w:t>
      </w:r>
    </w:p>
    <w:p w:rsidR="007C21AF" w:rsidRDefault="007C21AF" w:rsidP="004F4ACC">
      <w:pPr>
        <w:jc w:val="both"/>
      </w:pPr>
      <w:r>
        <w:t>1. Григорьев Д.В. Внеурочная деятельность школьников. Методический конструктор: пособие для учителя / Д.В.Григорьев, П.В.Степанов. – М.: Просвещение, 2011.</w:t>
      </w:r>
    </w:p>
    <w:p w:rsidR="007C21AF" w:rsidRPr="00D65FDC" w:rsidRDefault="007C21AF" w:rsidP="004F4ACC">
      <w:pPr>
        <w:jc w:val="both"/>
        <w:rPr>
          <w:spacing w:val="1"/>
        </w:rPr>
      </w:pPr>
      <w:r>
        <w:t xml:space="preserve">2. </w:t>
      </w:r>
      <w:r w:rsidRPr="00D65FDC">
        <w:t>Программа</w:t>
      </w:r>
      <w:r>
        <w:t xml:space="preserve"> </w:t>
      </w:r>
      <w:r w:rsidRPr="00D65FDC">
        <w:t>детского самоуправления</w:t>
      </w:r>
      <w:r>
        <w:t xml:space="preserve"> </w:t>
      </w:r>
      <w:r w:rsidRPr="00D65FDC">
        <w:t>в МБОУ-СОШ №1</w:t>
      </w:r>
      <w:r>
        <w:t xml:space="preserve"> </w:t>
      </w:r>
      <w:r w:rsidRPr="00D65FDC">
        <w:t>города Аркадака</w:t>
      </w:r>
    </w:p>
    <w:p w:rsidR="007C21AF" w:rsidRDefault="007C21AF" w:rsidP="004F4ACC">
      <w:pPr>
        <w:jc w:val="both"/>
      </w:pPr>
      <w:r>
        <w:t xml:space="preserve">3. </w:t>
      </w:r>
      <w:r w:rsidRPr="00D65FDC">
        <w:t xml:space="preserve">Программа </w:t>
      </w:r>
      <w:r>
        <w:t xml:space="preserve"> </w:t>
      </w:r>
      <w:r w:rsidRPr="00D65FDC">
        <w:t>«Я – патриот Родины»</w:t>
      </w:r>
      <w:r>
        <w:t xml:space="preserve"> </w:t>
      </w:r>
      <w:r w:rsidRPr="00D65FDC">
        <w:t xml:space="preserve"> по патриотическому и гражданскому воспитанию</w:t>
      </w:r>
      <w:r>
        <w:t xml:space="preserve"> </w:t>
      </w:r>
      <w:r w:rsidRPr="00D65FDC">
        <w:t>детей и подростков МБОУ- СОШ № 1 на 2010 -  2015 гг.</w:t>
      </w:r>
    </w:p>
    <w:p w:rsidR="007C21AF" w:rsidRPr="0021484D" w:rsidRDefault="007C21AF" w:rsidP="0021484D">
      <w:pPr>
        <w:jc w:val="both"/>
      </w:pPr>
      <w:r>
        <w:t xml:space="preserve">4. </w:t>
      </w:r>
      <w:r w:rsidRPr="0021484D">
        <w:t>http://mousoch1.okis.ru/konkursi.html</w:t>
      </w: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4F4ACC">
      <w:pPr>
        <w:jc w:val="both"/>
      </w:pPr>
    </w:p>
    <w:p w:rsidR="007C21AF" w:rsidRDefault="007C21AF" w:rsidP="009F43C0">
      <w:pPr>
        <w:jc w:val="center"/>
        <w:rPr>
          <w:b/>
        </w:rPr>
      </w:pPr>
    </w:p>
    <w:p w:rsidR="007C21AF" w:rsidRDefault="007C21AF" w:rsidP="009F43C0">
      <w:pPr>
        <w:jc w:val="center"/>
        <w:rPr>
          <w:b/>
        </w:rPr>
      </w:pPr>
    </w:p>
    <w:p w:rsidR="007C21AF" w:rsidRPr="001329E1" w:rsidRDefault="007C21AF" w:rsidP="009F43C0">
      <w:pPr>
        <w:jc w:val="center"/>
        <w:rPr>
          <w:b/>
        </w:rPr>
      </w:pPr>
      <w:r w:rsidRPr="001329E1">
        <w:rPr>
          <w:b/>
        </w:rPr>
        <w:t>Приложение</w:t>
      </w:r>
    </w:p>
    <w:sectPr w:rsidR="007C21AF" w:rsidRPr="001329E1" w:rsidSect="004F4AC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AF" w:rsidRDefault="007C21AF" w:rsidP="00C47D92">
      <w:r>
        <w:separator/>
      </w:r>
    </w:p>
  </w:endnote>
  <w:endnote w:type="continuationSeparator" w:id="0">
    <w:p w:rsidR="007C21AF" w:rsidRDefault="007C21AF" w:rsidP="00C4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AF" w:rsidRDefault="007C21AF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7C21AF" w:rsidRDefault="007C21AF" w:rsidP="00C4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AF" w:rsidRDefault="007C21AF" w:rsidP="00C47D92">
      <w:r>
        <w:separator/>
      </w:r>
    </w:p>
  </w:footnote>
  <w:footnote w:type="continuationSeparator" w:id="0">
    <w:p w:rsidR="007C21AF" w:rsidRDefault="007C21AF" w:rsidP="00C4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03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313"/>
    <w:rsid w:val="0004096F"/>
    <w:rsid w:val="000807B8"/>
    <w:rsid w:val="000D0F43"/>
    <w:rsid w:val="00123A4C"/>
    <w:rsid w:val="001329E1"/>
    <w:rsid w:val="00175C65"/>
    <w:rsid w:val="001762B0"/>
    <w:rsid w:val="00192492"/>
    <w:rsid w:val="002022B3"/>
    <w:rsid w:val="0021484D"/>
    <w:rsid w:val="002359CA"/>
    <w:rsid w:val="00250C38"/>
    <w:rsid w:val="002C1B55"/>
    <w:rsid w:val="002E5DC4"/>
    <w:rsid w:val="00303FDD"/>
    <w:rsid w:val="00304E8F"/>
    <w:rsid w:val="003172A3"/>
    <w:rsid w:val="003A50A0"/>
    <w:rsid w:val="003B13D7"/>
    <w:rsid w:val="003C68AF"/>
    <w:rsid w:val="004114FB"/>
    <w:rsid w:val="0041506F"/>
    <w:rsid w:val="004C5E49"/>
    <w:rsid w:val="004F4ACC"/>
    <w:rsid w:val="00507B90"/>
    <w:rsid w:val="00587C90"/>
    <w:rsid w:val="005F310B"/>
    <w:rsid w:val="0061146F"/>
    <w:rsid w:val="00633D36"/>
    <w:rsid w:val="006814C6"/>
    <w:rsid w:val="0069622C"/>
    <w:rsid w:val="006A7A34"/>
    <w:rsid w:val="006B6DBF"/>
    <w:rsid w:val="006D4B0F"/>
    <w:rsid w:val="006F3481"/>
    <w:rsid w:val="00780737"/>
    <w:rsid w:val="0079436D"/>
    <w:rsid w:val="007B7BEA"/>
    <w:rsid w:val="007C21AF"/>
    <w:rsid w:val="007E79E3"/>
    <w:rsid w:val="00805CE1"/>
    <w:rsid w:val="00882D93"/>
    <w:rsid w:val="008F26B9"/>
    <w:rsid w:val="00900E28"/>
    <w:rsid w:val="0093304B"/>
    <w:rsid w:val="00975846"/>
    <w:rsid w:val="009C05B6"/>
    <w:rsid w:val="009E079B"/>
    <w:rsid w:val="009F43C0"/>
    <w:rsid w:val="009F4601"/>
    <w:rsid w:val="009F6AD4"/>
    <w:rsid w:val="00A23938"/>
    <w:rsid w:val="00A4796B"/>
    <w:rsid w:val="00A73313"/>
    <w:rsid w:val="00AC303F"/>
    <w:rsid w:val="00AF08C6"/>
    <w:rsid w:val="00AF49C8"/>
    <w:rsid w:val="00B84774"/>
    <w:rsid w:val="00C44C32"/>
    <w:rsid w:val="00C47D92"/>
    <w:rsid w:val="00CC0637"/>
    <w:rsid w:val="00D03C5B"/>
    <w:rsid w:val="00D63CC3"/>
    <w:rsid w:val="00D65FDC"/>
    <w:rsid w:val="00D750C9"/>
    <w:rsid w:val="00DE7BFE"/>
    <w:rsid w:val="00E2067D"/>
    <w:rsid w:val="00E47D0D"/>
    <w:rsid w:val="00EA4EE5"/>
    <w:rsid w:val="00F14B5C"/>
    <w:rsid w:val="00FA1769"/>
    <w:rsid w:val="00FB7D71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2"/>
    <w:pPr>
      <w:tabs>
        <w:tab w:val="right" w:pos="9355"/>
      </w:tabs>
      <w:spacing w:line="360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D9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D92"/>
    <w:rPr>
      <w:rFonts w:ascii="Cambria" w:hAnsi="Cambria" w:cs="Times New Roman"/>
      <w:b/>
      <w:bCs/>
      <w:color w:val="365F91"/>
      <w:sz w:val="28"/>
      <w:szCs w:val="28"/>
    </w:rPr>
  </w:style>
  <w:style w:type="paragraph" w:styleId="ListBullet">
    <w:name w:val="List Bullet"/>
    <w:basedOn w:val="Normal"/>
    <w:uiPriority w:val="99"/>
    <w:rsid w:val="007E79E3"/>
    <w:pPr>
      <w:numPr>
        <w:numId w:val="2"/>
      </w:numPr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63CC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3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47D92"/>
    <w:pPr>
      <w:tabs>
        <w:tab w:val="center" w:pos="4677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D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D92"/>
    <w:pPr>
      <w:tabs>
        <w:tab w:val="center" w:pos="4677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D92"/>
    <w:rPr>
      <w:rFonts w:cs="Times New Roman"/>
    </w:rPr>
  </w:style>
  <w:style w:type="paragraph" w:styleId="NoSpacing">
    <w:name w:val="No Spacing"/>
    <w:uiPriority w:val="99"/>
    <w:qFormat/>
    <w:rsid w:val="00C47D92"/>
    <w:pPr>
      <w:tabs>
        <w:tab w:val="right" w:pos="9355"/>
      </w:tabs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507B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12</Pages>
  <Words>1813</Words>
  <Characters>10336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4</cp:lastModifiedBy>
  <cp:revision>27</cp:revision>
  <cp:lastPrinted>2014-10-09T12:12:00Z</cp:lastPrinted>
  <dcterms:created xsi:type="dcterms:W3CDTF">2014-09-30T16:51:00Z</dcterms:created>
  <dcterms:modified xsi:type="dcterms:W3CDTF">2014-10-09T12:13:00Z</dcterms:modified>
</cp:coreProperties>
</file>