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BB8" w:rsidRDefault="00181BB8" w:rsidP="00181BB8">
      <w:r>
        <w:t xml:space="preserve"> </w:t>
      </w:r>
      <w:r w:rsidRPr="00181BB8">
        <w:t xml:space="preserve">  </w:t>
      </w:r>
      <w:r>
        <w:t xml:space="preserve">   «Согласовано»                                                                                                                 «Утверждаю»</w:t>
      </w:r>
    </w:p>
    <w:p w:rsidR="00181BB8" w:rsidRDefault="00181BB8" w:rsidP="00181BB8">
      <w:r>
        <w:t xml:space="preserve">     Зам. директора по УВР                                                                                                   Директор МБОУ «СОШ № 1</w:t>
      </w:r>
    </w:p>
    <w:p w:rsidR="00181BB8" w:rsidRDefault="00181BB8" w:rsidP="00181BB8">
      <w:r>
        <w:t xml:space="preserve">     МБОУ – СОШ №1                                                                                                                  __________/Марченко Н.С./            </w:t>
      </w:r>
    </w:p>
    <w:p w:rsidR="00181BB8" w:rsidRDefault="00181BB8" w:rsidP="00181BB8">
      <w:r>
        <w:t xml:space="preserve">      _____/</w:t>
      </w:r>
      <w:proofErr w:type="spellStart"/>
      <w:r>
        <w:t>Княжева</w:t>
      </w:r>
      <w:proofErr w:type="spellEnd"/>
      <w:r>
        <w:t xml:space="preserve"> И. В./                                                                                                         Приказ № </w:t>
      </w:r>
      <w:r w:rsidRPr="00D13E26">
        <w:t xml:space="preserve">          </w:t>
      </w:r>
      <w:r>
        <w:t xml:space="preserve"> </w:t>
      </w:r>
      <w:proofErr w:type="gramStart"/>
      <w:r>
        <w:t>от</w:t>
      </w:r>
      <w:proofErr w:type="gramEnd"/>
      <w:r>
        <w:t xml:space="preserve">                               </w:t>
      </w:r>
    </w:p>
    <w:p w:rsidR="00181BB8" w:rsidRPr="00181BB8" w:rsidRDefault="00181BB8" w:rsidP="00181BB8">
      <w:r>
        <w:t xml:space="preserve">     «</w:t>
      </w:r>
      <w:r w:rsidRPr="00D13E26">
        <w:t xml:space="preserve">      </w:t>
      </w:r>
      <w:r>
        <w:t xml:space="preserve"> » </w:t>
      </w:r>
      <w:r w:rsidRPr="00D13E26">
        <w:t xml:space="preserve">                       </w:t>
      </w:r>
      <w:r>
        <w:t>201</w:t>
      </w:r>
      <w:r w:rsidRPr="00D13E26">
        <w:t xml:space="preserve">2  </w:t>
      </w:r>
      <w:r>
        <w:t xml:space="preserve">год                                                                                        </w:t>
      </w:r>
      <w:r w:rsidRPr="00D13E26">
        <w:t xml:space="preserve"> </w:t>
      </w:r>
      <w:r>
        <w:t xml:space="preserve">     «</w:t>
      </w:r>
      <w:r w:rsidRPr="00D13E26">
        <w:t xml:space="preserve">      </w:t>
      </w:r>
      <w:r>
        <w:t xml:space="preserve">»  </w:t>
      </w:r>
      <w:r w:rsidRPr="00EE58C8">
        <w:t xml:space="preserve">                           </w:t>
      </w:r>
      <w:r>
        <w:t xml:space="preserve"> 201</w:t>
      </w:r>
      <w:r w:rsidRPr="00EE58C8">
        <w:t xml:space="preserve">2 </w:t>
      </w:r>
      <w:r>
        <w:t xml:space="preserve"> год</w:t>
      </w:r>
    </w:p>
    <w:p w:rsidR="00181BB8" w:rsidRDefault="00181BB8" w:rsidP="00181BB8">
      <w:pPr>
        <w:rPr>
          <w:b/>
        </w:rPr>
      </w:pPr>
    </w:p>
    <w:p w:rsidR="00181BB8" w:rsidRDefault="00181BB8" w:rsidP="00181BB8">
      <w:pPr>
        <w:rPr>
          <w:b/>
        </w:rPr>
      </w:pPr>
    </w:p>
    <w:p w:rsidR="00181BB8" w:rsidRDefault="00181BB8" w:rsidP="00181BB8">
      <w:pPr>
        <w:rPr>
          <w:b/>
        </w:rPr>
      </w:pPr>
    </w:p>
    <w:p w:rsidR="00181BB8" w:rsidRPr="000F2A1B" w:rsidRDefault="00181BB8" w:rsidP="00181BB8">
      <w:pPr>
        <w:jc w:val="center"/>
        <w:rPr>
          <w:b/>
          <w:i/>
          <w:sz w:val="44"/>
          <w:szCs w:val="44"/>
        </w:rPr>
      </w:pPr>
      <w:r w:rsidRPr="000F2A1B">
        <w:rPr>
          <w:b/>
          <w:i/>
          <w:sz w:val="44"/>
          <w:szCs w:val="44"/>
        </w:rPr>
        <w:t>РАБОЧАЯ ПРОГРАММА ПЕДАГОГА</w:t>
      </w:r>
    </w:p>
    <w:p w:rsidR="00181BB8" w:rsidRDefault="00181BB8" w:rsidP="00181BB8">
      <w:pPr>
        <w:jc w:val="center"/>
        <w:rPr>
          <w:sz w:val="36"/>
          <w:szCs w:val="36"/>
        </w:rPr>
      </w:pPr>
      <w:r w:rsidRPr="000F2A1B">
        <w:rPr>
          <w:sz w:val="36"/>
          <w:szCs w:val="36"/>
        </w:rPr>
        <w:t>Елисеевой Елены Ильиничны</w:t>
      </w:r>
      <w:r>
        <w:rPr>
          <w:sz w:val="36"/>
          <w:szCs w:val="36"/>
        </w:rPr>
        <w:t>, учителя</w:t>
      </w:r>
    </w:p>
    <w:p w:rsidR="00181BB8" w:rsidRDefault="00181BB8" w:rsidP="00181BB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второй квалификационной  категории</w:t>
      </w:r>
      <w:r w:rsidRPr="000F2A1B">
        <w:rPr>
          <w:sz w:val="36"/>
          <w:szCs w:val="36"/>
        </w:rPr>
        <w:t xml:space="preserve"> </w:t>
      </w:r>
    </w:p>
    <w:p w:rsidR="00181BB8" w:rsidRDefault="00181BB8" w:rsidP="00181BB8">
      <w:pPr>
        <w:jc w:val="center"/>
        <w:rPr>
          <w:sz w:val="36"/>
          <w:szCs w:val="36"/>
        </w:rPr>
      </w:pPr>
      <w:r w:rsidRPr="000F2A1B">
        <w:rPr>
          <w:sz w:val="36"/>
          <w:szCs w:val="36"/>
        </w:rPr>
        <w:t>М</w:t>
      </w:r>
      <w:r>
        <w:rPr>
          <w:sz w:val="36"/>
          <w:szCs w:val="36"/>
        </w:rPr>
        <w:t>Б</w:t>
      </w:r>
      <w:r w:rsidRPr="000F2A1B">
        <w:rPr>
          <w:sz w:val="36"/>
          <w:szCs w:val="36"/>
        </w:rPr>
        <w:t>ОУ – СОШ №1 г. Аркадака</w:t>
      </w:r>
      <w:r>
        <w:rPr>
          <w:sz w:val="36"/>
          <w:szCs w:val="36"/>
        </w:rPr>
        <w:t>,</w:t>
      </w:r>
    </w:p>
    <w:p w:rsidR="00181BB8" w:rsidRDefault="00181BB8" w:rsidP="00181BB8">
      <w:pPr>
        <w:jc w:val="center"/>
        <w:rPr>
          <w:sz w:val="36"/>
          <w:szCs w:val="36"/>
        </w:rPr>
      </w:pPr>
      <w:r w:rsidRPr="000F2A1B">
        <w:rPr>
          <w:sz w:val="36"/>
          <w:szCs w:val="36"/>
        </w:rPr>
        <w:t xml:space="preserve"> Саратовской области</w:t>
      </w:r>
    </w:p>
    <w:p w:rsidR="00181BB8" w:rsidRPr="00C7443C" w:rsidRDefault="00181BB8" w:rsidP="00181BB8">
      <w:pPr>
        <w:jc w:val="center"/>
        <w:rPr>
          <w:sz w:val="36"/>
          <w:szCs w:val="36"/>
        </w:rPr>
      </w:pPr>
      <w:r w:rsidRPr="00C7443C">
        <w:rPr>
          <w:sz w:val="36"/>
          <w:szCs w:val="36"/>
        </w:rPr>
        <w:t xml:space="preserve">  по основам религиозных культур и светской этики</w:t>
      </w:r>
    </w:p>
    <w:p w:rsidR="00181BB8" w:rsidRDefault="00181BB8" w:rsidP="00181BB8">
      <w:pPr>
        <w:jc w:val="center"/>
        <w:rPr>
          <w:sz w:val="36"/>
          <w:szCs w:val="36"/>
        </w:rPr>
      </w:pPr>
      <w:r w:rsidRPr="00C7443C">
        <w:rPr>
          <w:sz w:val="36"/>
          <w:szCs w:val="36"/>
        </w:rPr>
        <w:t xml:space="preserve"> (</w:t>
      </w:r>
      <w:r>
        <w:rPr>
          <w:sz w:val="36"/>
          <w:szCs w:val="36"/>
        </w:rPr>
        <w:t xml:space="preserve">Основы </w:t>
      </w:r>
      <w:r w:rsidRPr="00C7443C">
        <w:rPr>
          <w:sz w:val="36"/>
          <w:szCs w:val="36"/>
        </w:rPr>
        <w:t>православн</w:t>
      </w:r>
      <w:r>
        <w:rPr>
          <w:sz w:val="36"/>
          <w:szCs w:val="36"/>
        </w:rPr>
        <w:t>ой</w:t>
      </w:r>
      <w:r w:rsidRPr="00C7443C">
        <w:rPr>
          <w:sz w:val="36"/>
          <w:szCs w:val="36"/>
        </w:rPr>
        <w:t xml:space="preserve"> культур</w:t>
      </w:r>
      <w:r>
        <w:rPr>
          <w:sz w:val="36"/>
          <w:szCs w:val="36"/>
        </w:rPr>
        <w:t>ы</w:t>
      </w:r>
      <w:r w:rsidRPr="00C7443C">
        <w:rPr>
          <w:sz w:val="36"/>
          <w:szCs w:val="36"/>
        </w:rPr>
        <w:t>)</w:t>
      </w:r>
      <w:r>
        <w:rPr>
          <w:sz w:val="36"/>
          <w:szCs w:val="36"/>
        </w:rPr>
        <w:t>,</w:t>
      </w:r>
    </w:p>
    <w:p w:rsidR="00181BB8" w:rsidRPr="000F2A1B" w:rsidRDefault="00181BB8" w:rsidP="00181BB8">
      <w:pPr>
        <w:jc w:val="center"/>
        <w:rPr>
          <w:sz w:val="36"/>
          <w:szCs w:val="36"/>
        </w:rPr>
      </w:pPr>
      <w:r w:rsidRPr="00C7443C">
        <w:rPr>
          <w:sz w:val="36"/>
          <w:szCs w:val="36"/>
        </w:rPr>
        <w:t>4</w:t>
      </w:r>
      <w:r>
        <w:rPr>
          <w:sz w:val="36"/>
          <w:szCs w:val="36"/>
        </w:rPr>
        <w:t xml:space="preserve"> общеобразовательного класса</w:t>
      </w:r>
    </w:p>
    <w:p w:rsidR="00181BB8" w:rsidRDefault="00181BB8" w:rsidP="00181BB8">
      <w:pPr>
        <w:rPr>
          <w:b/>
        </w:rPr>
      </w:pPr>
    </w:p>
    <w:p w:rsidR="00181BB8" w:rsidRDefault="00181BB8" w:rsidP="00181BB8">
      <w:pPr>
        <w:rPr>
          <w:b/>
        </w:rPr>
      </w:pPr>
    </w:p>
    <w:p w:rsidR="00181BB8" w:rsidRDefault="00181BB8" w:rsidP="00181BB8">
      <w:pPr>
        <w:rPr>
          <w:b/>
        </w:rPr>
      </w:pPr>
    </w:p>
    <w:p w:rsidR="00181BB8" w:rsidRPr="00EE58C8" w:rsidRDefault="00181BB8" w:rsidP="00181BB8">
      <w:pPr>
        <w:rPr>
          <w:b/>
        </w:rPr>
      </w:pPr>
    </w:p>
    <w:p w:rsidR="00181BB8" w:rsidRDefault="00181BB8" w:rsidP="00181BB8">
      <w:pPr>
        <w:rPr>
          <w:b/>
        </w:rPr>
      </w:pPr>
    </w:p>
    <w:p w:rsidR="00181BB8" w:rsidRPr="000F2A1B" w:rsidRDefault="00181BB8" w:rsidP="00181BB8">
      <w:r>
        <w:t xml:space="preserve">            </w:t>
      </w:r>
      <w:proofErr w:type="gramStart"/>
      <w:r w:rsidRPr="000F2A1B">
        <w:t xml:space="preserve">Рассмотрено на заседании           </w:t>
      </w:r>
      <w:r>
        <w:t xml:space="preserve">          </w:t>
      </w:r>
      <w:r w:rsidRPr="000F2A1B">
        <w:t xml:space="preserve">                                  </w:t>
      </w:r>
      <w:r>
        <w:t xml:space="preserve">                     </w:t>
      </w:r>
      <w:r w:rsidRPr="000F2A1B">
        <w:t xml:space="preserve">      Рассмотрено</w:t>
      </w:r>
      <w:proofErr w:type="gramEnd"/>
    </w:p>
    <w:p w:rsidR="00181BB8" w:rsidRPr="000F2A1B" w:rsidRDefault="00181BB8" w:rsidP="00181BB8">
      <w:pPr>
        <w:tabs>
          <w:tab w:val="left" w:pos="5640"/>
        </w:tabs>
      </w:pPr>
      <w:r>
        <w:t xml:space="preserve">            п</w:t>
      </w:r>
      <w:r w:rsidRPr="000F2A1B">
        <w:t xml:space="preserve">едагогического совета              </w:t>
      </w:r>
      <w:r w:rsidRPr="000F2A1B">
        <w:tab/>
      </w:r>
      <w:r>
        <w:t xml:space="preserve">                                </w:t>
      </w:r>
      <w:r w:rsidRPr="000F2A1B">
        <w:t>Руководитель ШМО</w:t>
      </w:r>
    </w:p>
    <w:p w:rsidR="00181BB8" w:rsidRPr="000F2A1B" w:rsidRDefault="00181BB8" w:rsidP="00181BB8">
      <w:pPr>
        <w:tabs>
          <w:tab w:val="left" w:pos="6480"/>
        </w:tabs>
      </w:pPr>
      <w:r>
        <w:t xml:space="preserve">            </w:t>
      </w:r>
      <w:r w:rsidRPr="000F2A1B">
        <w:t xml:space="preserve">протокол </w:t>
      </w:r>
      <w:r>
        <w:t xml:space="preserve">№ </w:t>
      </w:r>
      <w:r w:rsidRPr="00D13E26">
        <w:t xml:space="preserve">   </w:t>
      </w:r>
      <w:r>
        <w:t xml:space="preserve">                                                                                                             _______/ Руссу С. Л. /</w:t>
      </w:r>
    </w:p>
    <w:p w:rsidR="00181BB8" w:rsidRPr="000F2A1B" w:rsidRDefault="00181BB8" w:rsidP="00181BB8">
      <w:pPr>
        <w:tabs>
          <w:tab w:val="left" w:pos="6480"/>
        </w:tabs>
        <w:rPr>
          <w:b/>
        </w:rPr>
      </w:pPr>
      <w:r>
        <w:t xml:space="preserve">            «</w:t>
      </w:r>
      <w:r w:rsidRPr="00D13E26">
        <w:t xml:space="preserve">    </w:t>
      </w:r>
      <w:r w:rsidRPr="00EE58C8">
        <w:t xml:space="preserve"> </w:t>
      </w:r>
      <w:r w:rsidRPr="00D13E26">
        <w:t xml:space="preserve">  </w:t>
      </w:r>
      <w:r w:rsidRPr="00EE58C8">
        <w:t xml:space="preserve"> </w:t>
      </w:r>
      <w:r>
        <w:t>»</w:t>
      </w:r>
      <w:r w:rsidRPr="00D13E26">
        <w:t xml:space="preserve">                </w:t>
      </w:r>
      <w:r w:rsidRPr="00EE58C8">
        <w:t xml:space="preserve"> </w:t>
      </w:r>
      <w:r w:rsidRPr="00D13E26">
        <w:t xml:space="preserve">         </w:t>
      </w:r>
      <w:r>
        <w:t xml:space="preserve"> 201</w:t>
      </w:r>
      <w:r w:rsidRPr="00EE58C8">
        <w:t>2</w:t>
      </w:r>
      <w:r>
        <w:t xml:space="preserve"> год                                                                              </w:t>
      </w:r>
      <w:r w:rsidRPr="00EE58C8">
        <w:t xml:space="preserve"> </w:t>
      </w:r>
      <w:r>
        <w:t xml:space="preserve"> Протокол  № </w:t>
      </w:r>
      <w:r w:rsidRPr="00EE58C8">
        <w:t xml:space="preserve">    </w:t>
      </w:r>
      <w:r>
        <w:t xml:space="preserve">  </w:t>
      </w:r>
      <w:proofErr w:type="gramStart"/>
      <w:r>
        <w:t>от</w:t>
      </w:r>
      <w:proofErr w:type="gramEnd"/>
    </w:p>
    <w:p w:rsidR="00181BB8" w:rsidRPr="000F2A1B" w:rsidRDefault="00181BB8" w:rsidP="00181BB8">
      <w:pPr>
        <w:tabs>
          <w:tab w:val="left" w:pos="648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>
        <w:t>«</w:t>
      </w:r>
      <w:r w:rsidRPr="00EE58C8">
        <w:t xml:space="preserve">      </w:t>
      </w:r>
      <w:r>
        <w:t>»</w:t>
      </w:r>
      <w:r w:rsidRPr="00EE58C8">
        <w:t xml:space="preserve">                          </w:t>
      </w:r>
      <w:r>
        <w:t xml:space="preserve"> 201</w:t>
      </w:r>
      <w:r w:rsidRPr="00EE58C8">
        <w:t xml:space="preserve">2 </w:t>
      </w:r>
      <w:r>
        <w:t xml:space="preserve"> год</w:t>
      </w:r>
    </w:p>
    <w:p w:rsidR="00181BB8" w:rsidRPr="003F5D25" w:rsidRDefault="00181BB8" w:rsidP="00181BB8">
      <w:pPr>
        <w:rPr>
          <w:b/>
        </w:rPr>
      </w:pPr>
      <w:r w:rsidRPr="00FC12B0">
        <w:rPr>
          <w:b/>
        </w:rPr>
        <w:t xml:space="preserve">   </w:t>
      </w:r>
    </w:p>
    <w:p w:rsidR="00181BB8" w:rsidRPr="00181BB8" w:rsidRDefault="00181BB8" w:rsidP="00181BB8">
      <w:pPr>
        <w:jc w:val="center"/>
        <w:rPr>
          <w:b/>
        </w:rPr>
      </w:pPr>
      <w:r>
        <w:rPr>
          <w:b/>
        </w:rPr>
        <w:t>2012-2013учебный год</w:t>
      </w:r>
    </w:p>
    <w:p w:rsidR="00181BB8" w:rsidRPr="00446ED1" w:rsidRDefault="00181BB8" w:rsidP="00181BB8">
      <w:pPr>
        <w:pStyle w:val="2"/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446ED1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81BB8" w:rsidRDefault="00181BB8" w:rsidP="00181BB8">
      <w:pPr>
        <w:spacing w:after="0"/>
        <w:ind w:firstLine="709"/>
        <w:rPr>
          <w:sz w:val="28"/>
          <w:szCs w:val="28"/>
        </w:rPr>
      </w:pPr>
      <w:r w:rsidRPr="0083053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Рабочая программа адресована МБОУ – СОШ №1 г. Аркадака, Саратовской области для обучения обучающихся 4 общеобразовательного класса  на 2012– 2013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>. год.</w:t>
      </w:r>
    </w:p>
    <w:p w:rsidR="00181BB8" w:rsidRDefault="00181BB8" w:rsidP="00181BB8">
      <w:pPr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635B1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>составлена  на основе Федерального компонента государственного образовательного стандарта, авторской  программы «Основы духовно-нравственной культуры народов России. Основы православной культуры», рекомендованная  Министерством образования и науки Российской Федерации, М.: Просвещение, 2012 г. Автор программы: Кураев А. В.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7443C">
        <w:rPr>
          <w:rFonts w:cs="Times New Roman"/>
          <w:sz w:val="28"/>
          <w:szCs w:val="28"/>
        </w:rPr>
        <w:t>Учебный курс является культурологическим и направлен на развитие у школьников 10 – 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общества.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C7443C">
        <w:rPr>
          <w:rFonts w:cs="Times New Roman"/>
          <w:sz w:val="28"/>
          <w:szCs w:val="28"/>
        </w:rPr>
        <w:t>Основные культурологические понятия учебного курса – «культурная традиция », «мировоззрение», «духовность», «нравственность».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</w:t>
      </w:r>
      <w:r w:rsidRPr="00C7443C">
        <w:rPr>
          <w:rFonts w:cs="Times New Roman"/>
          <w:b/>
          <w:sz w:val="28"/>
          <w:szCs w:val="28"/>
        </w:rPr>
        <w:t>Цель комплексного учебного курса</w:t>
      </w:r>
      <w:r w:rsidRPr="00C7443C">
        <w:rPr>
          <w:rFonts w:cs="Times New Roman"/>
          <w:sz w:val="28"/>
          <w:szCs w:val="28"/>
        </w:rPr>
        <w:t xml:space="preserve">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b/>
          <w:sz w:val="28"/>
          <w:szCs w:val="28"/>
        </w:rPr>
      </w:pPr>
      <w:r w:rsidRPr="00C7443C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</w:t>
      </w:r>
      <w:r w:rsidRPr="00C7443C">
        <w:rPr>
          <w:rFonts w:cs="Times New Roman"/>
          <w:sz w:val="28"/>
          <w:szCs w:val="28"/>
        </w:rPr>
        <w:t xml:space="preserve"> </w:t>
      </w:r>
      <w:r w:rsidRPr="00C7443C">
        <w:rPr>
          <w:rFonts w:cs="Times New Roman"/>
          <w:b/>
          <w:sz w:val="28"/>
          <w:szCs w:val="28"/>
        </w:rPr>
        <w:t>Основные задачи: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знакомство с основами православной культуры;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развитие представлений младшего подростка о значении нравственных норм и ценностей;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обобщение знаний, понятий и представлений о духовной культуре и морали и формирование у них ценностно-смысловых мировоззренческих основ;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 xml:space="preserve">- развитие способностей младших школьников к общению в </w:t>
      </w:r>
      <w:proofErr w:type="spellStart"/>
      <w:r w:rsidRPr="00C7443C">
        <w:rPr>
          <w:rFonts w:cs="Times New Roman"/>
          <w:sz w:val="28"/>
          <w:szCs w:val="28"/>
        </w:rPr>
        <w:t>полиэтничной</w:t>
      </w:r>
      <w:proofErr w:type="spellEnd"/>
      <w:r w:rsidRPr="00C7443C">
        <w:rPr>
          <w:rFonts w:cs="Times New Roman"/>
          <w:sz w:val="28"/>
          <w:szCs w:val="28"/>
        </w:rPr>
        <w:t xml:space="preserve"> и </w:t>
      </w:r>
      <w:proofErr w:type="spellStart"/>
      <w:r w:rsidRPr="00C7443C">
        <w:rPr>
          <w:rFonts w:cs="Times New Roman"/>
          <w:sz w:val="28"/>
          <w:szCs w:val="28"/>
        </w:rPr>
        <w:t>многоконфессиональной</w:t>
      </w:r>
      <w:proofErr w:type="spellEnd"/>
      <w:r w:rsidRPr="00C7443C">
        <w:rPr>
          <w:rFonts w:cs="Times New Roman"/>
          <w:sz w:val="28"/>
          <w:szCs w:val="28"/>
        </w:rPr>
        <w:t xml:space="preserve"> среде на основе взаимного уважения и диалога.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 xml:space="preserve">   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 xml:space="preserve">    Учебный курс формирует </w:t>
      </w:r>
      <w:proofErr w:type="gramStart"/>
      <w:r w:rsidRPr="00C7443C">
        <w:rPr>
          <w:rFonts w:cs="Times New Roman"/>
          <w:sz w:val="28"/>
          <w:szCs w:val="28"/>
        </w:rPr>
        <w:t>у</w:t>
      </w:r>
      <w:proofErr w:type="gramEnd"/>
      <w:r w:rsidRPr="00C7443C">
        <w:rPr>
          <w:rFonts w:cs="Times New Roman"/>
          <w:sz w:val="28"/>
          <w:szCs w:val="28"/>
        </w:rPr>
        <w:t xml:space="preserve"> обучающихся начальное представление о религиозных культурах и светской этике посредством: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ориентации на общую педагогическую цель – воспитание нравственного, творческого, ответственного гражданина России;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- знакомство с основами религиозной морали;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формирование первоначальных представлений о религиозной культуре и её роли в истории и современности России;</w:t>
      </w:r>
    </w:p>
    <w:p w:rsidR="00181BB8" w:rsidRPr="00C7443C" w:rsidRDefault="00181BB8" w:rsidP="00181BB8">
      <w:pPr>
        <w:pStyle w:val="a4"/>
        <w:spacing w:line="276" w:lineRule="auto"/>
        <w:ind w:firstLine="709"/>
        <w:rPr>
          <w:rFonts w:cs="Times New Roman"/>
          <w:sz w:val="28"/>
          <w:szCs w:val="28"/>
        </w:rPr>
      </w:pPr>
      <w:r w:rsidRPr="00C7443C">
        <w:rPr>
          <w:rFonts w:cs="Times New Roman"/>
          <w:sz w:val="28"/>
          <w:szCs w:val="28"/>
        </w:rPr>
        <w:t>- осознание ценности нравственности и духовности в человеческой жизни.</w:t>
      </w:r>
    </w:p>
    <w:p w:rsidR="00181BB8" w:rsidRPr="00C7443C" w:rsidRDefault="00181BB8" w:rsidP="00181BB8">
      <w:pPr>
        <w:pStyle w:val="a4"/>
        <w:rPr>
          <w:rFonts w:cs="Times New Roman"/>
          <w:sz w:val="28"/>
          <w:szCs w:val="28"/>
        </w:rPr>
      </w:pPr>
    </w:p>
    <w:p w:rsidR="00181BB8" w:rsidRDefault="00181BB8" w:rsidP="00181BB8">
      <w:pPr>
        <w:jc w:val="center"/>
        <w:rPr>
          <w:b/>
          <w:sz w:val="28"/>
          <w:szCs w:val="28"/>
        </w:rPr>
      </w:pPr>
    </w:p>
    <w:p w:rsidR="00181BB8" w:rsidRPr="00772F36" w:rsidRDefault="00181BB8" w:rsidP="0018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Календарно </w:t>
      </w:r>
      <w:r w:rsidRPr="00772F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772F36">
        <w:rPr>
          <w:b/>
          <w:sz w:val="28"/>
          <w:szCs w:val="28"/>
        </w:rPr>
        <w:t>тематическое планирование</w:t>
      </w:r>
    </w:p>
    <w:p w:rsidR="00181BB8" w:rsidRPr="0021266C" w:rsidRDefault="00181BB8" w:rsidP="00181BB8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>по    __</w:t>
      </w:r>
      <w:r w:rsidRPr="00772F3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Основам православной культуры</w:t>
      </w:r>
      <w:r w:rsidRPr="0021266C">
        <w:rPr>
          <w:sz w:val="28"/>
          <w:szCs w:val="28"/>
          <w:u w:val="single"/>
        </w:rPr>
        <w:t>_____</w:t>
      </w:r>
    </w:p>
    <w:p w:rsidR="00181BB8" w:rsidRPr="009B23DC" w:rsidRDefault="00181BB8" w:rsidP="00181BB8">
      <w:pPr>
        <w:spacing w:line="240" w:lineRule="auto"/>
        <w:jc w:val="center"/>
        <w:rPr>
          <w:b/>
          <w:sz w:val="24"/>
          <w:szCs w:val="24"/>
        </w:rPr>
      </w:pPr>
      <w:r w:rsidRPr="009B23DC">
        <w:rPr>
          <w:sz w:val="24"/>
          <w:szCs w:val="24"/>
        </w:rPr>
        <w:t xml:space="preserve">     предмет</w:t>
      </w:r>
    </w:p>
    <w:p w:rsidR="00181BB8" w:rsidRDefault="00181BB8" w:rsidP="00181BB8">
      <w:pPr>
        <w:rPr>
          <w:b/>
          <w:sz w:val="28"/>
          <w:szCs w:val="28"/>
        </w:rPr>
      </w:pP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 xml:space="preserve">Класс </w:t>
      </w:r>
      <w:r w:rsidRPr="004D0B07">
        <w:rPr>
          <w:sz w:val="28"/>
          <w:szCs w:val="28"/>
        </w:rPr>
        <w:t>_______</w:t>
      </w:r>
      <w:r>
        <w:rPr>
          <w:sz w:val="28"/>
          <w:szCs w:val="28"/>
          <w:u w:val="single"/>
        </w:rPr>
        <w:t>4</w:t>
      </w:r>
      <w:r w:rsidRPr="004D0B07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 xml:space="preserve">Учитель </w:t>
      </w:r>
      <w:proofErr w:type="spellStart"/>
      <w:r w:rsidRPr="004D0B07">
        <w:rPr>
          <w:b/>
          <w:sz w:val="28"/>
          <w:szCs w:val="28"/>
        </w:rPr>
        <w:t>___</w:t>
      </w:r>
      <w:r w:rsidRPr="004D0B07">
        <w:rPr>
          <w:sz w:val="28"/>
          <w:szCs w:val="28"/>
          <w:u w:val="single"/>
        </w:rPr>
        <w:t>Елисеева</w:t>
      </w:r>
      <w:proofErr w:type="spellEnd"/>
      <w:r w:rsidRPr="004D0B07">
        <w:rPr>
          <w:sz w:val="28"/>
          <w:szCs w:val="28"/>
          <w:u w:val="single"/>
        </w:rPr>
        <w:t xml:space="preserve"> Е. И.</w:t>
      </w:r>
      <w:r w:rsidRPr="004D0B07">
        <w:rPr>
          <w:sz w:val="28"/>
          <w:szCs w:val="28"/>
        </w:rPr>
        <w:t>_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 xml:space="preserve">Количество часов   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>Всего __</w:t>
      </w:r>
      <w:r>
        <w:rPr>
          <w:sz w:val="28"/>
          <w:szCs w:val="28"/>
          <w:u w:val="single"/>
        </w:rPr>
        <w:t>34</w:t>
      </w:r>
      <w:r w:rsidRPr="004D0B07">
        <w:rPr>
          <w:b/>
          <w:sz w:val="28"/>
          <w:szCs w:val="28"/>
        </w:rPr>
        <w:t>___ час; в неделю _</w:t>
      </w:r>
      <w:r w:rsidRPr="004D0B07">
        <w:rPr>
          <w:sz w:val="28"/>
          <w:szCs w:val="28"/>
        </w:rPr>
        <w:t>_</w:t>
      </w:r>
      <w:r>
        <w:rPr>
          <w:sz w:val="28"/>
          <w:szCs w:val="28"/>
          <w:u w:val="single"/>
        </w:rPr>
        <w:t>1</w:t>
      </w:r>
      <w:r w:rsidRPr="004D0B07">
        <w:rPr>
          <w:b/>
          <w:sz w:val="28"/>
          <w:szCs w:val="28"/>
        </w:rPr>
        <w:t>__ час.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>Плановых контрольных уроков __</w:t>
      </w:r>
      <w:r w:rsidRPr="004D0B07">
        <w:rPr>
          <w:b/>
          <w:sz w:val="28"/>
          <w:szCs w:val="28"/>
          <w:u w:val="single"/>
        </w:rPr>
        <w:t>-</w:t>
      </w:r>
      <w:r w:rsidRPr="004D0B07">
        <w:rPr>
          <w:b/>
          <w:sz w:val="28"/>
          <w:szCs w:val="28"/>
        </w:rPr>
        <w:t>_, зачетов __</w:t>
      </w:r>
      <w:r w:rsidRPr="004D0B07">
        <w:rPr>
          <w:b/>
          <w:sz w:val="28"/>
          <w:szCs w:val="28"/>
          <w:u w:val="single"/>
        </w:rPr>
        <w:t>-</w:t>
      </w:r>
      <w:r w:rsidRPr="004D0B07">
        <w:rPr>
          <w:b/>
          <w:sz w:val="28"/>
          <w:szCs w:val="28"/>
        </w:rPr>
        <w:t>_, тестов __</w:t>
      </w:r>
      <w:r w:rsidRPr="004D0B07">
        <w:rPr>
          <w:b/>
          <w:sz w:val="28"/>
          <w:szCs w:val="28"/>
          <w:u w:val="single"/>
        </w:rPr>
        <w:t>-</w:t>
      </w:r>
      <w:r w:rsidRPr="004D0B07">
        <w:rPr>
          <w:b/>
          <w:sz w:val="28"/>
          <w:szCs w:val="28"/>
        </w:rPr>
        <w:t xml:space="preserve">_ </w:t>
      </w:r>
      <w:proofErr w:type="gramStart"/>
      <w:r w:rsidRPr="004D0B07">
        <w:rPr>
          <w:b/>
          <w:sz w:val="28"/>
          <w:szCs w:val="28"/>
        </w:rPr>
        <w:t>ч</w:t>
      </w:r>
      <w:proofErr w:type="gramEnd"/>
      <w:r w:rsidRPr="004D0B07">
        <w:rPr>
          <w:b/>
          <w:sz w:val="28"/>
          <w:szCs w:val="28"/>
        </w:rPr>
        <w:t>.;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  <w:r w:rsidRPr="004D0B07">
        <w:rPr>
          <w:b/>
          <w:sz w:val="28"/>
          <w:szCs w:val="28"/>
        </w:rPr>
        <w:t xml:space="preserve">Административных контрольных уроков </w:t>
      </w:r>
      <w:proofErr w:type="spellStart"/>
      <w:r w:rsidRPr="004D0B07">
        <w:rPr>
          <w:b/>
          <w:sz w:val="28"/>
          <w:szCs w:val="28"/>
        </w:rPr>
        <w:t>___</w:t>
      </w:r>
      <w:proofErr w:type="gramStart"/>
      <w:r w:rsidRPr="004D0B07">
        <w:rPr>
          <w:b/>
          <w:sz w:val="28"/>
          <w:szCs w:val="28"/>
        </w:rPr>
        <w:t>ч</w:t>
      </w:r>
      <w:proofErr w:type="spellEnd"/>
      <w:proofErr w:type="gramEnd"/>
      <w:r w:rsidRPr="004D0B07">
        <w:rPr>
          <w:b/>
          <w:sz w:val="28"/>
          <w:szCs w:val="28"/>
        </w:rPr>
        <w:t>.</w:t>
      </w:r>
    </w:p>
    <w:p w:rsidR="00181BB8" w:rsidRPr="004D0B07" w:rsidRDefault="00181BB8" w:rsidP="00181BB8">
      <w:pPr>
        <w:ind w:left="360"/>
        <w:rPr>
          <w:sz w:val="28"/>
          <w:szCs w:val="28"/>
          <w:u w:val="single"/>
        </w:rPr>
      </w:pPr>
      <w:r w:rsidRPr="004D0B07">
        <w:rPr>
          <w:b/>
          <w:sz w:val="28"/>
          <w:szCs w:val="28"/>
        </w:rPr>
        <w:t>Планир</w:t>
      </w:r>
      <w:r>
        <w:rPr>
          <w:b/>
          <w:sz w:val="28"/>
          <w:szCs w:val="28"/>
        </w:rPr>
        <w:t xml:space="preserve">ование составлено на основе  </w:t>
      </w:r>
      <w:proofErr w:type="spellStart"/>
      <w:r>
        <w:rPr>
          <w:b/>
          <w:sz w:val="28"/>
          <w:szCs w:val="28"/>
        </w:rPr>
        <w:t>__</w:t>
      </w:r>
      <w:r w:rsidRPr="004D0B07">
        <w:rPr>
          <w:b/>
          <w:sz w:val="28"/>
          <w:szCs w:val="28"/>
        </w:rPr>
        <w:t>_</w:t>
      </w:r>
      <w:r w:rsidRPr="004D0B07">
        <w:rPr>
          <w:sz w:val="28"/>
          <w:szCs w:val="28"/>
          <w:u w:val="single"/>
        </w:rPr>
        <w:t>программы</w:t>
      </w:r>
      <w:proofErr w:type="spellEnd"/>
      <w:r w:rsidRPr="004D0B07">
        <w:rPr>
          <w:sz w:val="28"/>
          <w:szCs w:val="28"/>
          <w:u w:val="single"/>
        </w:rPr>
        <w:t xml:space="preserve">  </w:t>
      </w:r>
      <w:proofErr w:type="gramStart"/>
      <w:r w:rsidRPr="004D0B07">
        <w:rPr>
          <w:sz w:val="28"/>
          <w:szCs w:val="28"/>
          <w:u w:val="single"/>
        </w:rPr>
        <w:t>под</w:t>
      </w:r>
      <w:proofErr w:type="gramEnd"/>
      <w:r w:rsidRPr="004D0B07">
        <w:rPr>
          <w:sz w:val="28"/>
          <w:szCs w:val="28"/>
          <w:u w:val="single"/>
        </w:rPr>
        <w:t xml:space="preserve"> _______</w:t>
      </w:r>
      <w:r>
        <w:rPr>
          <w:sz w:val="28"/>
          <w:szCs w:val="28"/>
          <w:u w:val="single"/>
        </w:rPr>
        <w:t>____</w:t>
      </w:r>
    </w:p>
    <w:p w:rsidR="00181BB8" w:rsidRPr="004D0B07" w:rsidRDefault="00181BB8" w:rsidP="00181BB8">
      <w:pPr>
        <w:ind w:left="360"/>
        <w:rPr>
          <w:sz w:val="28"/>
          <w:szCs w:val="28"/>
        </w:rPr>
      </w:pPr>
      <w:r w:rsidRPr="004D0B07">
        <w:rPr>
          <w:sz w:val="28"/>
          <w:szCs w:val="28"/>
          <w:u w:val="single"/>
        </w:rPr>
        <w:t xml:space="preserve">редакцией  </w:t>
      </w:r>
      <w:r>
        <w:rPr>
          <w:sz w:val="28"/>
          <w:szCs w:val="28"/>
          <w:u w:val="single"/>
        </w:rPr>
        <w:t>Кураева А. В.</w:t>
      </w:r>
    </w:p>
    <w:p w:rsidR="00181BB8" w:rsidRPr="004D0B07" w:rsidRDefault="00181BB8" w:rsidP="00181BB8">
      <w:pPr>
        <w:ind w:left="360"/>
        <w:rPr>
          <w:sz w:val="28"/>
          <w:szCs w:val="28"/>
        </w:rPr>
      </w:pPr>
      <w:r w:rsidRPr="004D0B07">
        <w:rPr>
          <w:sz w:val="28"/>
          <w:szCs w:val="28"/>
        </w:rPr>
        <w:t xml:space="preserve">                                        программа</w:t>
      </w:r>
    </w:p>
    <w:p w:rsidR="00181BB8" w:rsidRPr="004D0B07" w:rsidRDefault="00181BB8" w:rsidP="00181BB8">
      <w:pPr>
        <w:ind w:left="360"/>
        <w:rPr>
          <w:sz w:val="28"/>
          <w:szCs w:val="28"/>
        </w:rPr>
      </w:pPr>
      <w:r w:rsidRPr="004D0B07">
        <w:rPr>
          <w:sz w:val="28"/>
          <w:szCs w:val="28"/>
        </w:rPr>
        <w:t xml:space="preserve">                                                 </w:t>
      </w:r>
    </w:p>
    <w:p w:rsidR="00181BB8" w:rsidRPr="003A7E51" w:rsidRDefault="00181BB8" w:rsidP="00181BB8">
      <w:pPr>
        <w:shd w:val="clear" w:color="auto" w:fill="FFFFFF"/>
        <w:spacing w:after="0"/>
        <w:ind w:firstLine="709"/>
        <w:rPr>
          <w:sz w:val="28"/>
          <w:szCs w:val="28"/>
          <w:u w:val="single"/>
        </w:rPr>
      </w:pPr>
      <w:r w:rsidRPr="004D0B07">
        <w:rPr>
          <w:b/>
          <w:sz w:val="28"/>
          <w:szCs w:val="28"/>
        </w:rPr>
        <w:t xml:space="preserve">     Учебник </w:t>
      </w:r>
      <w:r w:rsidRPr="003A7E51">
        <w:rPr>
          <w:sz w:val="28"/>
          <w:szCs w:val="28"/>
          <w:u w:val="single"/>
        </w:rPr>
        <w:t>«Основы духовно-нравственной культуры народов России.</w:t>
      </w:r>
      <w:r>
        <w:rPr>
          <w:sz w:val="28"/>
          <w:szCs w:val="28"/>
          <w:u w:val="single"/>
        </w:rPr>
        <w:t xml:space="preserve"> Основы православной культуры»</w:t>
      </w:r>
      <w:r w:rsidRPr="003A7E51">
        <w:rPr>
          <w:sz w:val="28"/>
          <w:szCs w:val="28"/>
          <w:u w:val="single"/>
        </w:rPr>
        <w:t>, М.: Просвещение, 2012 г. Автор: Кураев А. В.</w:t>
      </w:r>
    </w:p>
    <w:p w:rsidR="00181BB8" w:rsidRPr="009B23DC" w:rsidRDefault="00181BB8" w:rsidP="00181BB8">
      <w:pPr>
        <w:shd w:val="clear" w:color="auto" w:fill="FFFFFF"/>
        <w:jc w:val="center"/>
        <w:rPr>
          <w:sz w:val="24"/>
          <w:szCs w:val="24"/>
        </w:rPr>
      </w:pPr>
      <w:r w:rsidRPr="009B23DC">
        <w:rPr>
          <w:sz w:val="24"/>
          <w:szCs w:val="24"/>
        </w:rPr>
        <w:t>название, автор, издательство, год издания</w:t>
      </w:r>
    </w:p>
    <w:p w:rsidR="00181BB8" w:rsidRPr="004D0B07" w:rsidRDefault="00181BB8" w:rsidP="00181BB8">
      <w:pPr>
        <w:ind w:left="360"/>
        <w:rPr>
          <w:b/>
          <w:sz w:val="28"/>
          <w:szCs w:val="28"/>
        </w:rPr>
      </w:pPr>
    </w:p>
    <w:p w:rsidR="00181BB8" w:rsidRPr="00787BFA" w:rsidRDefault="00181BB8" w:rsidP="00181BB8">
      <w:pPr>
        <w:shd w:val="clear" w:color="auto" w:fill="FFFFFF"/>
        <w:spacing w:line="312" w:lineRule="auto"/>
        <w:rPr>
          <w:sz w:val="28"/>
          <w:szCs w:val="28"/>
          <w:u w:val="single"/>
        </w:rPr>
      </w:pPr>
      <w:r w:rsidRPr="004D0B07">
        <w:rPr>
          <w:b/>
          <w:sz w:val="28"/>
          <w:szCs w:val="28"/>
        </w:rPr>
        <w:t xml:space="preserve">Дополнительная литература        </w:t>
      </w:r>
      <w:r w:rsidRPr="00907ACC">
        <w:rPr>
          <w:sz w:val="28"/>
          <w:szCs w:val="28"/>
          <w:u w:val="single"/>
        </w:rPr>
        <w:t xml:space="preserve">Основы православной </w:t>
      </w:r>
      <w:proofErr w:type="spellStart"/>
      <w:r w:rsidRPr="00907ACC">
        <w:rPr>
          <w:sz w:val="28"/>
          <w:szCs w:val="28"/>
          <w:u w:val="single"/>
        </w:rPr>
        <w:t>культуры_</w:t>
      </w:r>
      <w:proofErr w:type="spellEnd"/>
      <w:r>
        <w:rPr>
          <w:sz w:val="28"/>
          <w:szCs w:val="28"/>
          <w:u w:val="single"/>
        </w:rPr>
        <w:t>: словарь – справочник / А. В. Бородина – М.: ОПК___2009 г.________________________________________________</w:t>
      </w: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  <w:r w:rsidRPr="009B23DC">
        <w:rPr>
          <w:sz w:val="24"/>
          <w:szCs w:val="24"/>
        </w:rPr>
        <w:t>название, автор, издательство, год издания</w:t>
      </w: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</w:p>
    <w:p w:rsidR="00181BB8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</w:rPr>
      </w:pPr>
    </w:p>
    <w:tbl>
      <w:tblPr>
        <w:tblStyle w:val="a5"/>
        <w:tblW w:w="11636" w:type="dxa"/>
        <w:tblLook w:val="04A0"/>
      </w:tblPr>
      <w:tblGrid>
        <w:gridCol w:w="709"/>
        <w:gridCol w:w="3135"/>
        <w:gridCol w:w="2180"/>
        <w:gridCol w:w="1966"/>
        <w:gridCol w:w="1886"/>
        <w:gridCol w:w="837"/>
        <w:gridCol w:w="923"/>
      </w:tblGrid>
      <w:tr w:rsidR="00181BB8" w:rsidTr="00B27DEB">
        <w:tc>
          <w:tcPr>
            <w:tcW w:w="759" w:type="dxa"/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DB63C2">
              <w:rPr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DB63C2">
              <w:rPr>
                <w:b/>
                <w:i/>
                <w:sz w:val="20"/>
                <w:szCs w:val="20"/>
              </w:rPr>
              <w:t>/</w:t>
            </w:r>
            <w:proofErr w:type="spellStart"/>
            <w:r w:rsidRPr="00DB63C2">
              <w:rPr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0" w:type="dxa"/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180" w:type="dxa"/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Тип урока</w:t>
            </w:r>
          </w:p>
        </w:tc>
        <w:tc>
          <w:tcPr>
            <w:tcW w:w="1990" w:type="dxa"/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DB63C2">
              <w:rPr>
                <w:b/>
                <w:i/>
                <w:sz w:val="20"/>
                <w:szCs w:val="20"/>
              </w:rPr>
              <w:t>Нагляд</w:t>
            </w:r>
            <w:proofErr w:type="spellEnd"/>
            <w:r w:rsidRPr="00DB63C2">
              <w:rPr>
                <w:b/>
                <w:i/>
                <w:sz w:val="20"/>
                <w:szCs w:val="20"/>
              </w:rPr>
              <w:t>.</w:t>
            </w:r>
          </w:p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 xml:space="preserve">пособия, тех. </w:t>
            </w:r>
            <w:proofErr w:type="spellStart"/>
            <w:r w:rsidRPr="00DB63C2">
              <w:rPr>
                <w:b/>
                <w:i/>
                <w:sz w:val="20"/>
                <w:szCs w:val="20"/>
              </w:rPr>
              <w:t>ср-ва</w:t>
            </w:r>
            <w:proofErr w:type="spellEnd"/>
          </w:p>
        </w:tc>
        <w:tc>
          <w:tcPr>
            <w:tcW w:w="1317" w:type="dxa"/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Дом.</w:t>
            </w:r>
          </w:p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задание для уч-ся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Pr="00DB63C2" w:rsidRDefault="00181BB8" w:rsidP="00B27DEB">
            <w:pPr>
              <w:jc w:val="center"/>
              <w:rPr>
                <w:b/>
                <w:i/>
                <w:sz w:val="20"/>
                <w:szCs w:val="20"/>
              </w:rPr>
            </w:pPr>
            <w:r w:rsidRPr="00DB63C2">
              <w:rPr>
                <w:b/>
                <w:i/>
                <w:sz w:val="20"/>
                <w:szCs w:val="20"/>
              </w:rPr>
              <w:t>Календ сроки</w:t>
            </w:r>
          </w:p>
        </w:tc>
      </w:tr>
      <w:tr w:rsidR="00181BB8" w:rsidTr="00B27DEB">
        <w:tc>
          <w:tcPr>
            <w:tcW w:w="11636" w:type="dxa"/>
            <w:gridSpan w:val="7"/>
          </w:tcPr>
          <w:p w:rsidR="00181BB8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944A92">
              <w:rPr>
                <w:rFonts w:cs="Times New Roman"/>
                <w:i/>
                <w:iCs/>
                <w:sz w:val="24"/>
                <w:szCs w:val="24"/>
              </w:rPr>
              <w:t>1-я четверть</w:t>
            </w:r>
          </w:p>
          <w:p w:rsidR="00181BB8" w:rsidRPr="00944A92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Россия – наша Родина.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jc w:val="center"/>
              <w:rPr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 xml:space="preserve">Комбинированный урок </w:t>
            </w:r>
          </w:p>
        </w:tc>
        <w:tc>
          <w:tcPr>
            <w:tcW w:w="1990" w:type="dxa"/>
          </w:tcPr>
          <w:p w:rsidR="00181BB8" w:rsidRDefault="00181BB8" w:rsidP="00B27DEB">
            <w:r>
              <w:t>Символика России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4-5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Культура и религия.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jc w:val="center"/>
              <w:rPr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90" w:type="dxa"/>
          </w:tcPr>
          <w:p w:rsidR="00181BB8" w:rsidRDefault="00181BB8" w:rsidP="00B27DEB">
            <w:r>
              <w:t>Картины куполов православного храма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6-7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Человек и Бог в православии.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jc w:val="center"/>
              <w:rPr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«Человек и Бог в православии»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8-11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Православная молитва.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jc w:val="center"/>
              <w:rPr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Звукозапись молитв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12-15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Библия и Евангелия.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Библия и Евангелия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16-19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Проповедь Христа.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«Проповедь Христа»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20-23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Христос и Его Крест.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Таблицы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24-27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«Пасха»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28-31 презентация «Пасха»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Православное учение о человеке.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990" w:type="dxa"/>
          </w:tcPr>
          <w:p w:rsidR="00181BB8" w:rsidRDefault="00181BB8" w:rsidP="00B27DEB">
            <w:r>
              <w:t>Изображения известных иконописцев и художников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32-35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9816" w:type="dxa"/>
            <w:gridSpan w:val="5"/>
          </w:tcPr>
          <w:p w:rsidR="00181BB8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B6284">
              <w:rPr>
                <w:rFonts w:cs="Times New Roman"/>
                <w:i/>
                <w:iCs/>
                <w:sz w:val="24"/>
                <w:szCs w:val="24"/>
              </w:rPr>
              <w:t>2-я четверть</w:t>
            </w:r>
          </w:p>
          <w:p w:rsidR="00181BB8" w:rsidRPr="000B6284" w:rsidRDefault="00181BB8" w:rsidP="00B27D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Pr="00944A92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Совесть и раскаяние.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Портреты Апостолов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36-39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Заповеди.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«Заповеди»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40-41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Фрагменты икон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42-45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Золотое правило этики.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«Этика»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46-47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Храм.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Репродукции картин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48-51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Икона.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Изображения икон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52-55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rPr>
          <w:trHeight w:val="340"/>
        </w:trPr>
        <w:tc>
          <w:tcPr>
            <w:tcW w:w="759" w:type="dxa"/>
            <w:tcBorders>
              <w:bottom w:val="single" w:sz="4" w:space="0" w:color="auto"/>
            </w:tcBorders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Творческие работы учащихся. </w:t>
            </w: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81BB8" w:rsidRPr="000B6284" w:rsidRDefault="00181BB8" w:rsidP="00B27DEB">
            <w:pPr>
              <w:pStyle w:val="a4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0B6284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81BB8" w:rsidRDefault="00181BB8" w:rsidP="00B27DEB">
            <w:r>
              <w:t>Презентация «Работы учащихся»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181BB8" w:rsidRDefault="00181BB8" w:rsidP="00B27DEB">
            <w:pPr>
              <w:jc w:val="center"/>
            </w:pPr>
            <w:r>
              <w:t xml:space="preserve">С. 56 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:rsidR="00181BB8" w:rsidRDefault="00181BB8" w:rsidP="00B27DEB"/>
        </w:tc>
      </w:tr>
      <w:tr w:rsidR="00181BB8" w:rsidTr="00B27DEB">
        <w:trPr>
          <w:trHeight w:val="200"/>
        </w:trPr>
        <w:tc>
          <w:tcPr>
            <w:tcW w:w="759" w:type="dxa"/>
            <w:tcBorders>
              <w:top w:val="single" w:sz="4" w:space="0" w:color="auto"/>
            </w:tcBorders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181BB8" w:rsidRDefault="00181BB8" w:rsidP="00B27DEB"/>
        </w:tc>
        <w:tc>
          <w:tcPr>
            <w:tcW w:w="1317" w:type="dxa"/>
            <w:tcBorders>
              <w:top w:val="single" w:sz="4" w:space="0" w:color="auto"/>
            </w:tcBorders>
          </w:tcPr>
          <w:p w:rsidR="00181BB8" w:rsidRDefault="00181BB8" w:rsidP="00B27DEB">
            <w:pPr>
              <w:jc w:val="center"/>
            </w:pPr>
            <w:r>
              <w:t>С. 57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11636" w:type="dxa"/>
            <w:gridSpan w:val="7"/>
          </w:tcPr>
          <w:p w:rsidR="00181BB8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B6284">
              <w:rPr>
                <w:rFonts w:cs="Times New Roman"/>
                <w:i/>
                <w:iCs/>
                <w:sz w:val="24"/>
                <w:szCs w:val="24"/>
              </w:rPr>
              <w:t>3-я четверть</w:t>
            </w:r>
          </w:p>
          <w:p w:rsidR="00181BB8" w:rsidRPr="000B6284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Как христианство пришло на Русь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Изображения храмов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58-61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Подвиг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Звукозапись «О подвиге любви»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62-63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Заповеди блаженств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 xml:space="preserve">Урок лекция </w:t>
            </w:r>
          </w:p>
        </w:tc>
        <w:tc>
          <w:tcPr>
            <w:tcW w:w="1990" w:type="dxa"/>
          </w:tcPr>
          <w:p w:rsidR="00181BB8" w:rsidRDefault="00181BB8" w:rsidP="00B27DEB">
            <w:r>
              <w:t>Икона Спас Вседержитель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64-67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Зачем творить добро?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Икона Апостол Андрей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68-69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Чудо в жизни христианина.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Икона Троица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70-71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A9429A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Православие </w:t>
            </w: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 Божием суде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eastAsia="SimSun" w:cs="Times New Roman"/>
                <w:sz w:val="24"/>
                <w:szCs w:val="24"/>
              </w:rPr>
            </w:pPr>
            <w:r w:rsidRPr="000B6284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</w:tcPr>
          <w:p w:rsidR="00181BB8" w:rsidRDefault="00181BB8" w:rsidP="00B27DEB">
            <w:r>
              <w:t>Репродукции</w:t>
            </w:r>
          </w:p>
          <w:p w:rsidR="00181BB8" w:rsidRDefault="00181BB8" w:rsidP="00B27DEB">
            <w:r>
              <w:t xml:space="preserve"> В. Васнецова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72-75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Таинство Причастия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«Таинства церкви»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76-79 презентация «Таинства церкви»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Монастырь.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Репродукции с изображением монастырей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80-83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христианина </w:t>
            </w: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>к природе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Книга природы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84-85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A9429A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A9429A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9816" w:type="dxa"/>
            <w:gridSpan w:val="5"/>
          </w:tcPr>
          <w:p w:rsidR="00181BB8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0B6284">
              <w:rPr>
                <w:rFonts w:cs="Times New Roman"/>
                <w:i/>
                <w:iCs/>
                <w:sz w:val="24"/>
                <w:szCs w:val="24"/>
              </w:rPr>
              <w:t>4-я четверть</w:t>
            </w:r>
          </w:p>
          <w:p w:rsidR="00181BB8" w:rsidRPr="000B6284" w:rsidRDefault="00181BB8" w:rsidP="00B27D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Pr="00944A92" w:rsidRDefault="00181BB8" w:rsidP="00B27DEB">
            <w:pPr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Христианская семья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«Христианская семья»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86-87</w:t>
            </w:r>
          </w:p>
          <w:p w:rsidR="00181BB8" w:rsidRDefault="00181BB8" w:rsidP="00B27DEB">
            <w:pPr>
              <w:jc w:val="center"/>
            </w:pPr>
            <w:proofErr w:type="spellStart"/>
            <w:r>
              <w:t>пезентация</w:t>
            </w:r>
            <w:proofErr w:type="spellEnd"/>
            <w:r>
              <w:t xml:space="preserve"> «Христианская семья»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Урок лекция</w:t>
            </w:r>
          </w:p>
        </w:tc>
        <w:tc>
          <w:tcPr>
            <w:tcW w:w="1990" w:type="dxa"/>
          </w:tcPr>
          <w:p w:rsidR="00181BB8" w:rsidRDefault="00181BB8" w:rsidP="00B27DEB">
            <w:r>
              <w:t>Фрагмент иконы Сергий Радонежский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88-91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Христианин в труде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Репродукции картин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92-93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c>
          <w:tcPr>
            <w:tcW w:w="759" w:type="dxa"/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0" w:type="dxa"/>
          </w:tcPr>
          <w:p w:rsidR="00181BB8" w:rsidRPr="00944A92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2180" w:type="dxa"/>
          </w:tcPr>
          <w:p w:rsidR="00181BB8" w:rsidRPr="000B6284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0B628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1990" w:type="dxa"/>
          </w:tcPr>
          <w:p w:rsidR="00181BB8" w:rsidRDefault="00181BB8" w:rsidP="00B27DEB">
            <w:r>
              <w:t>Презентация «Наше Отечество»</w:t>
            </w:r>
          </w:p>
        </w:tc>
        <w:tc>
          <w:tcPr>
            <w:tcW w:w="1317" w:type="dxa"/>
          </w:tcPr>
          <w:p w:rsidR="00181BB8" w:rsidRDefault="00181BB8" w:rsidP="00B27DEB">
            <w:pPr>
              <w:jc w:val="center"/>
            </w:pPr>
            <w:r>
              <w:t>С. 94-95</w:t>
            </w: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944A92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181BB8" w:rsidRDefault="00181BB8" w:rsidP="00B27DEB"/>
        </w:tc>
      </w:tr>
      <w:tr w:rsidR="00181BB8" w:rsidTr="00B27DEB">
        <w:trPr>
          <w:trHeight w:val="660"/>
        </w:trPr>
        <w:tc>
          <w:tcPr>
            <w:tcW w:w="759" w:type="dxa"/>
            <w:tcBorders>
              <w:bottom w:val="single" w:sz="4" w:space="0" w:color="auto"/>
            </w:tcBorders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31-</w:t>
            </w: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181BB8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Подготовка творческих проектов </w:t>
            </w:r>
          </w:p>
          <w:p w:rsidR="00181BB8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81BB8" w:rsidRPr="003C6F3E" w:rsidRDefault="00181BB8" w:rsidP="00B27DE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</w:tcBorders>
          </w:tcPr>
          <w:p w:rsidR="00181BB8" w:rsidRDefault="00181BB8" w:rsidP="00B27DEB">
            <w:r w:rsidRPr="00AA67D7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181BB8" w:rsidRDefault="00181BB8" w:rsidP="00B27DEB">
            <w:r>
              <w:t>Проект «Величественные храмы»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181BB8" w:rsidRDefault="00181BB8" w:rsidP="00B27DEB">
            <w:pPr>
              <w:jc w:val="center"/>
            </w:pPr>
            <w:r>
              <w:t>Проект «Величественные храмы»</w:t>
            </w:r>
          </w:p>
        </w:tc>
        <w:tc>
          <w:tcPr>
            <w:tcW w:w="876" w:type="dxa"/>
            <w:tcBorders>
              <w:bottom w:val="single" w:sz="4" w:space="0" w:color="auto"/>
              <w:right w:val="single" w:sz="4" w:space="0" w:color="auto"/>
            </w:tcBorders>
          </w:tcPr>
          <w:p w:rsidR="00181BB8" w:rsidRPr="00944A92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:rsidR="00181BB8" w:rsidRDefault="00181BB8" w:rsidP="00B27DEB"/>
        </w:tc>
      </w:tr>
      <w:tr w:rsidR="00181BB8" w:rsidTr="00B27DEB">
        <w:trPr>
          <w:trHeight w:val="1000"/>
        </w:trPr>
        <w:tc>
          <w:tcPr>
            <w:tcW w:w="759" w:type="dxa"/>
            <w:tcBorders>
              <w:top w:val="single" w:sz="4" w:space="0" w:color="auto"/>
            </w:tcBorders>
          </w:tcPr>
          <w:p w:rsidR="00181BB8" w:rsidRPr="003C6F3E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181BB8" w:rsidRPr="003C6F3E" w:rsidRDefault="00181BB8" w:rsidP="00B27DEB">
            <w:pPr>
              <w:pStyle w:val="a4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3C6F3E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Презентация творческих проектов на тему «Диалог культур во имя гражданского мира и согласия» </w:t>
            </w:r>
          </w:p>
        </w:tc>
        <w:tc>
          <w:tcPr>
            <w:tcW w:w="2180" w:type="dxa"/>
            <w:tcBorders>
              <w:top w:val="single" w:sz="4" w:space="0" w:color="auto"/>
            </w:tcBorders>
          </w:tcPr>
          <w:p w:rsidR="00181BB8" w:rsidRDefault="00181BB8" w:rsidP="00B27DEB">
            <w:r w:rsidRPr="00AA67D7">
              <w:rPr>
                <w:rFonts w:eastAsia="SimSu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990" w:type="dxa"/>
            <w:tcBorders>
              <w:top w:val="single" w:sz="4" w:space="0" w:color="auto"/>
            </w:tcBorders>
          </w:tcPr>
          <w:p w:rsidR="00181BB8" w:rsidRDefault="00181BB8" w:rsidP="00B27DEB">
            <w:r>
              <w:t>Проект «Православная молитва»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181BB8" w:rsidRDefault="00181BB8" w:rsidP="00B27DEB">
            <w:pPr>
              <w:jc w:val="center"/>
            </w:pPr>
            <w:r>
              <w:t>Проект «Православная молитва»</w:t>
            </w:r>
          </w:p>
        </w:tc>
        <w:tc>
          <w:tcPr>
            <w:tcW w:w="876" w:type="dxa"/>
            <w:tcBorders>
              <w:top w:val="single" w:sz="4" w:space="0" w:color="auto"/>
              <w:right w:val="single" w:sz="4" w:space="0" w:color="auto"/>
            </w:tcBorders>
          </w:tcPr>
          <w:p w:rsidR="00181BB8" w:rsidRDefault="00181BB8" w:rsidP="00B27DEB">
            <w:pPr>
              <w:pStyle w:val="a4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</w:tcPr>
          <w:p w:rsidR="00181BB8" w:rsidRDefault="00181BB8" w:rsidP="00B27DEB"/>
        </w:tc>
      </w:tr>
    </w:tbl>
    <w:p w:rsidR="00181BB8" w:rsidRPr="009B23DC" w:rsidRDefault="00181BB8" w:rsidP="00181BB8">
      <w:pPr>
        <w:shd w:val="clear" w:color="auto" w:fill="FFFFFF"/>
        <w:spacing w:line="312" w:lineRule="auto"/>
        <w:jc w:val="center"/>
        <w:rPr>
          <w:sz w:val="24"/>
          <w:szCs w:val="24"/>
          <w:u w:val="single"/>
        </w:rPr>
      </w:pPr>
    </w:p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/>
    <w:p w:rsidR="00181BB8" w:rsidRDefault="00181BB8" w:rsidP="00181BB8">
      <w:pPr>
        <w:rPr>
          <w:b/>
          <w:sz w:val="28"/>
          <w:szCs w:val="28"/>
        </w:rPr>
      </w:pPr>
    </w:p>
    <w:p w:rsidR="00181BB8" w:rsidRDefault="00181BB8" w:rsidP="0018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181BB8" w:rsidRPr="0011269C" w:rsidRDefault="00181BB8" w:rsidP="0018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Литература:</w:t>
      </w:r>
    </w:p>
    <w:p w:rsidR="00181BB8" w:rsidRPr="0011269C" w:rsidRDefault="00181BB8" w:rsidP="00181BB8">
      <w:pPr>
        <w:pStyle w:val="a4"/>
        <w:spacing w:line="360" w:lineRule="auto"/>
        <w:rPr>
          <w:sz w:val="32"/>
          <w:szCs w:val="32"/>
        </w:rPr>
      </w:pPr>
      <w:r w:rsidRPr="0011269C">
        <w:rPr>
          <w:sz w:val="32"/>
          <w:szCs w:val="32"/>
        </w:rPr>
        <w:t>1. «Основы религиозных культур и светской этики». Программы общеобразовательных учреждений.4-5 классы. 2010</w:t>
      </w:r>
    </w:p>
    <w:p w:rsidR="00181BB8" w:rsidRPr="0011269C" w:rsidRDefault="00181BB8" w:rsidP="00181BB8">
      <w:pPr>
        <w:pStyle w:val="a4"/>
        <w:spacing w:line="360" w:lineRule="auto"/>
        <w:rPr>
          <w:sz w:val="32"/>
          <w:szCs w:val="32"/>
        </w:rPr>
      </w:pPr>
      <w:r w:rsidRPr="0011269C">
        <w:rPr>
          <w:sz w:val="32"/>
          <w:szCs w:val="32"/>
        </w:rPr>
        <w:t>2. «Основы религиозных культур и светской этики». Книга для учителя. Справочная литература.</w:t>
      </w:r>
    </w:p>
    <w:p w:rsidR="00181BB8" w:rsidRPr="0011269C" w:rsidRDefault="00181BB8" w:rsidP="00181BB8">
      <w:pPr>
        <w:pStyle w:val="a4"/>
        <w:spacing w:line="360" w:lineRule="auto"/>
        <w:rPr>
          <w:sz w:val="32"/>
          <w:szCs w:val="32"/>
        </w:rPr>
      </w:pPr>
      <w:r w:rsidRPr="0011269C">
        <w:rPr>
          <w:sz w:val="32"/>
          <w:szCs w:val="32"/>
        </w:rPr>
        <w:t>3. Электронное приложение к учебному пособию А.В.Кураева. Основы религиозных культур и светской этики. Основы православной культуры. 4-5.</w:t>
      </w:r>
    </w:p>
    <w:p w:rsidR="00181BB8" w:rsidRDefault="00181BB8" w:rsidP="00181BB8">
      <w:pPr>
        <w:rPr>
          <w:b/>
          <w:sz w:val="28"/>
          <w:szCs w:val="28"/>
        </w:rPr>
      </w:pPr>
    </w:p>
    <w:p w:rsidR="00181BB8" w:rsidRPr="0011269C" w:rsidRDefault="00181BB8" w:rsidP="00181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:</w:t>
      </w:r>
    </w:p>
    <w:p w:rsidR="00181BB8" w:rsidRPr="0011269C" w:rsidRDefault="00181BB8" w:rsidP="00181BB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sz w:val="32"/>
          <w:szCs w:val="32"/>
        </w:rPr>
      </w:pPr>
      <w:r w:rsidRPr="0011269C">
        <w:rPr>
          <w:sz w:val="32"/>
          <w:szCs w:val="32"/>
        </w:rPr>
        <w:t>«Основы духовно-нравственной культуры народов России. Основы православной культуры», М.: Просвещение, 2012 г. Автор: Кураев А. В.</w:t>
      </w:r>
    </w:p>
    <w:p w:rsidR="00181BB8" w:rsidRDefault="00181BB8" w:rsidP="00181BB8">
      <w:pPr>
        <w:pStyle w:val="a3"/>
        <w:rPr>
          <w:b/>
          <w:sz w:val="28"/>
          <w:szCs w:val="28"/>
        </w:rPr>
      </w:pPr>
    </w:p>
    <w:p w:rsidR="00181BB8" w:rsidRDefault="00181BB8" w:rsidP="00181BB8">
      <w:pPr>
        <w:pStyle w:val="a3"/>
        <w:rPr>
          <w:b/>
          <w:sz w:val="28"/>
          <w:szCs w:val="28"/>
        </w:rPr>
      </w:pPr>
    </w:p>
    <w:p w:rsidR="00181BB8" w:rsidRPr="0011269C" w:rsidRDefault="00181BB8" w:rsidP="00181BB8">
      <w:pPr>
        <w:pStyle w:val="a3"/>
        <w:rPr>
          <w:b/>
          <w:sz w:val="28"/>
          <w:szCs w:val="28"/>
        </w:rPr>
      </w:pPr>
    </w:p>
    <w:p w:rsidR="00181BB8" w:rsidRDefault="00181BB8" w:rsidP="00181BB8">
      <w:pPr>
        <w:spacing w:after="240"/>
        <w:rPr>
          <w:sz w:val="28"/>
          <w:szCs w:val="28"/>
        </w:rPr>
      </w:pPr>
    </w:p>
    <w:p w:rsidR="00181BB8" w:rsidRPr="0011269C" w:rsidRDefault="00181BB8" w:rsidP="00181BB8">
      <w:pPr>
        <w:spacing w:after="240"/>
        <w:rPr>
          <w:sz w:val="32"/>
          <w:szCs w:val="32"/>
        </w:rPr>
      </w:pPr>
      <w:r>
        <w:rPr>
          <w:sz w:val="28"/>
          <w:szCs w:val="28"/>
        </w:rPr>
        <w:t xml:space="preserve">                   </w:t>
      </w:r>
      <w:r w:rsidRPr="00371DD6">
        <w:rPr>
          <w:b/>
          <w:sz w:val="28"/>
          <w:szCs w:val="28"/>
        </w:rPr>
        <w:t xml:space="preserve">  </w:t>
      </w:r>
      <w:r w:rsidRPr="0011269C">
        <w:rPr>
          <w:b/>
          <w:sz w:val="32"/>
          <w:szCs w:val="32"/>
        </w:rPr>
        <w:t>Оборудование и приборы</w:t>
      </w:r>
      <w:r w:rsidRPr="0011269C">
        <w:rPr>
          <w:sz w:val="32"/>
          <w:szCs w:val="32"/>
        </w:rPr>
        <w:t>:</w:t>
      </w:r>
    </w:p>
    <w:p w:rsidR="00181BB8" w:rsidRDefault="00181BB8" w:rsidP="00181BB8">
      <w:pPr>
        <w:spacing w:after="24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мультимедийное</w:t>
      </w:r>
      <w:proofErr w:type="spellEnd"/>
      <w:r>
        <w:rPr>
          <w:sz w:val="28"/>
          <w:szCs w:val="28"/>
        </w:rPr>
        <w:t xml:space="preserve"> оборудование</w:t>
      </w:r>
    </w:p>
    <w:p w:rsidR="00181BB8" w:rsidRDefault="00181BB8" w:rsidP="00181BB8">
      <w:pPr>
        <w:spacing w:after="240"/>
        <w:ind w:firstLine="720"/>
        <w:rPr>
          <w:sz w:val="28"/>
          <w:szCs w:val="28"/>
        </w:rPr>
      </w:pPr>
      <w:r>
        <w:rPr>
          <w:sz w:val="28"/>
          <w:szCs w:val="28"/>
        </w:rPr>
        <w:t>- таблицы</w:t>
      </w:r>
    </w:p>
    <w:p w:rsidR="00181BB8" w:rsidRDefault="00181BB8" w:rsidP="00181BB8">
      <w:pPr>
        <w:spacing w:after="240"/>
        <w:ind w:firstLine="720"/>
        <w:rPr>
          <w:sz w:val="28"/>
          <w:szCs w:val="28"/>
        </w:rPr>
      </w:pPr>
    </w:p>
    <w:p w:rsidR="00181BB8" w:rsidRPr="0011269C" w:rsidRDefault="00181BB8" w:rsidP="00181BB8">
      <w:pPr>
        <w:spacing w:after="240"/>
        <w:rPr>
          <w:sz w:val="32"/>
          <w:szCs w:val="32"/>
        </w:rPr>
      </w:pPr>
      <w:r>
        <w:rPr>
          <w:sz w:val="28"/>
          <w:szCs w:val="28"/>
        </w:rPr>
        <w:t xml:space="preserve">                  </w:t>
      </w:r>
      <w:r w:rsidRPr="0011269C">
        <w:rPr>
          <w:b/>
          <w:sz w:val="32"/>
          <w:szCs w:val="32"/>
        </w:rPr>
        <w:t>Дидактический материал</w:t>
      </w:r>
      <w:r w:rsidRPr="0011269C">
        <w:rPr>
          <w:sz w:val="32"/>
          <w:szCs w:val="32"/>
        </w:rPr>
        <w:t>:</w:t>
      </w:r>
    </w:p>
    <w:p w:rsidR="00181BB8" w:rsidRDefault="00181BB8" w:rsidP="00181BB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- тесты</w:t>
      </w:r>
    </w:p>
    <w:p w:rsidR="00181BB8" w:rsidRDefault="00181BB8" w:rsidP="00181BB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- индивидуальный контрольно – измерительный материал</w:t>
      </w:r>
    </w:p>
    <w:p w:rsidR="00181BB8" w:rsidRDefault="00181BB8" w:rsidP="00181BB8">
      <w:pPr>
        <w:spacing w:after="240"/>
        <w:rPr>
          <w:sz w:val="28"/>
          <w:szCs w:val="28"/>
        </w:rPr>
      </w:pPr>
    </w:p>
    <w:p w:rsidR="00181BB8" w:rsidRDefault="00181BB8" w:rsidP="00181BB8">
      <w:pPr>
        <w:spacing w:after="240"/>
        <w:rPr>
          <w:sz w:val="28"/>
          <w:szCs w:val="28"/>
        </w:rPr>
      </w:pPr>
    </w:p>
    <w:p w:rsidR="00181BB8" w:rsidRDefault="00181BB8" w:rsidP="00181BB8">
      <w:pPr>
        <w:spacing w:after="240"/>
        <w:rPr>
          <w:sz w:val="28"/>
          <w:szCs w:val="28"/>
        </w:rPr>
      </w:pPr>
    </w:p>
    <w:p w:rsidR="00181BB8" w:rsidRDefault="00181BB8" w:rsidP="00181BB8">
      <w:pPr>
        <w:spacing w:after="240"/>
        <w:rPr>
          <w:b/>
          <w:sz w:val="28"/>
          <w:szCs w:val="28"/>
        </w:rPr>
      </w:pPr>
    </w:p>
    <w:p w:rsidR="00181BB8" w:rsidRDefault="00181BB8" w:rsidP="00181BB8">
      <w:pPr>
        <w:spacing w:after="240"/>
        <w:jc w:val="center"/>
        <w:rPr>
          <w:b/>
          <w:sz w:val="28"/>
          <w:szCs w:val="28"/>
        </w:rPr>
      </w:pPr>
      <w:r w:rsidRPr="00371DD6">
        <w:rPr>
          <w:b/>
          <w:sz w:val="28"/>
          <w:szCs w:val="28"/>
        </w:rPr>
        <w:t>ПРИЛОЖЕНИЕ К ПРОГРАММЕ:</w:t>
      </w:r>
    </w:p>
    <w:p w:rsidR="00181BB8" w:rsidRDefault="00181BB8" w:rsidP="00181BB8">
      <w:pPr>
        <w:spacing w:after="240"/>
        <w:jc w:val="center"/>
        <w:rPr>
          <w:b/>
          <w:sz w:val="28"/>
          <w:szCs w:val="28"/>
        </w:rPr>
      </w:pPr>
    </w:p>
    <w:p w:rsidR="00181BB8" w:rsidRPr="0011269C" w:rsidRDefault="00181BB8" w:rsidP="00181BB8">
      <w:pPr>
        <w:pStyle w:val="a3"/>
        <w:numPr>
          <w:ilvl w:val="0"/>
          <w:numId w:val="2"/>
        </w:numPr>
        <w:spacing w:after="240"/>
        <w:rPr>
          <w:b/>
          <w:sz w:val="28"/>
          <w:szCs w:val="28"/>
        </w:rPr>
      </w:pPr>
      <w:r w:rsidRPr="0011269C">
        <w:rPr>
          <w:b/>
          <w:sz w:val="28"/>
          <w:szCs w:val="28"/>
        </w:rPr>
        <w:t>Основные понятия: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культура и религия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27900">
        <w:rPr>
          <w:sz w:val="28"/>
          <w:szCs w:val="28"/>
        </w:rPr>
        <w:t>милосердие и сострадание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совесть и раскаяние</w:t>
      </w:r>
    </w:p>
    <w:p w:rsidR="00181BB8" w:rsidRDefault="00181BB8" w:rsidP="00181BB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181BB8" w:rsidRPr="00F27900" w:rsidRDefault="00181BB8" w:rsidP="00181BB8">
      <w:pPr>
        <w:pStyle w:val="a3"/>
        <w:numPr>
          <w:ilvl w:val="0"/>
          <w:numId w:val="2"/>
        </w:numPr>
        <w:spacing w:after="240"/>
        <w:rPr>
          <w:sz w:val="28"/>
          <w:szCs w:val="28"/>
        </w:rPr>
      </w:pPr>
      <w:r w:rsidRPr="00F27900">
        <w:rPr>
          <w:b/>
          <w:sz w:val="28"/>
          <w:szCs w:val="28"/>
        </w:rPr>
        <w:t>Темы рефератов</w:t>
      </w:r>
      <w:r w:rsidRPr="00F27900">
        <w:rPr>
          <w:sz w:val="28"/>
          <w:szCs w:val="28"/>
        </w:rPr>
        <w:t>: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>- золотое правило этики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>- монастырь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>- икона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</w:p>
    <w:p w:rsidR="00181BB8" w:rsidRPr="00371DD6" w:rsidRDefault="00181BB8" w:rsidP="00181BB8">
      <w:p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   3.  </w:t>
      </w:r>
      <w:r w:rsidRPr="00371DD6">
        <w:rPr>
          <w:b/>
          <w:sz w:val="28"/>
          <w:szCs w:val="28"/>
        </w:rPr>
        <w:t>Темы проектов:</w:t>
      </w:r>
    </w:p>
    <w:p w:rsidR="00181BB8" w:rsidRDefault="00181BB8" w:rsidP="00181BB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- величественные храмы</w:t>
      </w:r>
    </w:p>
    <w:p w:rsidR="00181BB8" w:rsidRDefault="00181BB8" w:rsidP="00181BB8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  - православная молитва</w:t>
      </w:r>
    </w:p>
    <w:p w:rsidR="00181BB8" w:rsidRDefault="00181BB8" w:rsidP="00181BB8">
      <w:pPr>
        <w:spacing w:after="240"/>
        <w:rPr>
          <w:sz w:val="28"/>
          <w:szCs w:val="28"/>
        </w:rPr>
      </w:pPr>
    </w:p>
    <w:p w:rsidR="00181BB8" w:rsidRDefault="00181BB8" w:rsidP="00181BB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4.  </w:t>
      </w:r>
      <w:r w:rsidRPr="00371DD6">
        <w:rPr>
          <w:b/>
          <w:sz w:val="28"/>
          <w:szCs w:val="28"/>
        </w:rPr>
        <w:t>Темы творческих работ</w:t>
      </w:r>
      <w:r>
        <w:rPr>
          <w:b/>
          <w:sz w:val="28"/>
          <w:szCs w:val="28"/>
        </w:rPr>
        <w:t>: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учение Христа</w:t>
      </w:r>
    </w:p>
    <w:p w:rsidR="00181BB8" w:rsidRDefault="00181BB8" w:rsidP="00181BB8">
      <w:pPr>
        <w:spacing w:after="240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-  забота о чистоте своей души и о пользе </w:t>
      </w:r>
      <w:proofErr w:type="gramStart"/>
      <w:r>
        <w:rPr>
          <w:sz w:val="28"/>
          <w:szCs w:val="28"/>
        </w:rPr>
        <w:t>ближнего</w:t>
      </w:r>
      <w:proofErr w:type="gramEnd"/>
    </w:p>
    <w:p w:rsidR="00181BB8" w:rsidRDefault="00181BB8" w:rsidP="00181BB8">
      <w:pPr>
        <w:spacing w:after="240"/>
        <w:ind w:left="1440"/>
        <w:rPr>
          <w:sz w:val="28"/>
          <w:szCs w:val="28"/>
        </w:rPr>
      </w:pPr>
    </w:p>
    <w:p w:rsidR="00181BB8" w:rsidRPr="00F27900" w:rsidRDefault="00181BB8" w:rsidP="00181BB8">
      <w:pPr>
        <w:spacing w:after="0" w:line="480" w:lineRule="auto"/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27900">
        <w:rPr>
          <w:b/>
          <w:sz w:val="28"/>
          <w:szCs w:val="28"/>
        </w:rPr>
        <w:t>Темы презентаций:</w:t>
      </w:r>
    </w:p>
    <w:p w:rsidR="00181BB8" w:rsidRPr="00F3390B" w:rsidRDefault="00181BB8" w:rsidP="00181BB8">
      <w:pPr>
        <w:pStyle w:val="a3"/>
        <w:spacing w:after="240" w:line="480" w:lineRule="auto"/>
        <w:ind w:left="1418"/>
        <w:rPr>
          <w:sz w:val="28"/>
          <w:szCs w:val="28"/>
        </w:rPr>
      </w:pPr>
      <w:r w:rsidRPr="00F3390B">
        <w:rPr>
          <w:sz w:val="28"/>
          <w:szCs w:val="28"/>
        </w:rPr>
        <w:t>- «Таинства церкви»</w:t>
      </w:r>
    </w:p>
    <w:p w:rsidR="00181BB8" w:rsidRPr="00F3390B" w:rsidRDefault="00181BB8" w:rsidP="00181BB8">
      <w:pPr>
        <w:pStyle w:val="a3"/>
        <w:spacing w:after="0" w:line="480" w:lineRule="auto"/>
        <w:ind w:left="1418"/>
        <w:rPr>
          <w:sz w:val="28"/>
          <w:szCs w:val="28"/>
        </w:rPr>
      </w:pPr>
      <w:r w:rsidRPr="00F3390B">
        <w:rPr>
          <w:sz w:val="28"/>
          <w:szCs w:val="28"/>
        </w:rPr>
        <w:t>- «Христианская семья»</w:t>
      </w:r>
    </w:p>
    <w:p w:rsidR="000F3BDE" w:rsidRDefault="000F3BDE"/>
    <w:sectPr w:rsidR="000F3BDE" w:rsidSect="00181BB8">
      <w:pgSz w:w="11906" w:h="16838"/>
      <w:pgMar w:top="567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D765E"/>
    <w:multiLevelType w:val="hybridMultilevel"/>
    <w:tmpl w:val="88024F80"/>
    <w:lvl w:ilvl="0" w:tplc="519C38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962DF4"/>
    <w:multiLevelType w:val="hybridMultilevel"/>
    <w:tmpl w:val="8B72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4B35"/>
    <w:rsid w:val="000F3BDE"/>
    <w:rsid w:val="00181BB8"/>
    <w:rsid w:val="00392AE1"/>
    <w:rsid w:val="00CC4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81BB8"/>
    <w:pPr>
      <w:keepNext/>
      <w:spacing w:after="0"/>
      <w:ind w:firstLine="360"/>
      <w:jc w:val="both"/>
      <w:outlineLvl w:val="1"/>
    </w:pPr>
    <w:rPr>
      <w:rFonts w:ascii="Arial Narrow" w:eastAsia="Times New Roman" w:hAnsi="Arial Narrow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81BB8"/>
    <w:rPr>
      <w:rFonts w:ascii="Arial Narrow" w:eastAsia="Times New Roman" w:hAnsi="Arial Narrow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181BB8"/>
    <w:pPr>
      <w:ind w:left="720"/>
      <w:contextualSpacing/>
    </w:pPr>
  </w:style>
  <w:style w:type="paragraph" w:styleId="a4">
    <w:name w:val="No Spacing"/>
    <w:uiPriority w:val="1"/>
    <w:qFormat/>
    <w:rsid w:val="00181BB8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181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2012-11-16T19:48:00Z</dcterms:created>
  <dcterms:modified xsi:type="dcterms:W3CDTF">2012-11-16T19:57:00Z</dcterms:modified>
</cp:coreProperties>
</file>