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F1" w:rsidRPr="0014207A" w:rsidRDefault="00CC66F1" w:rsidP="00CC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4207A">
        <w:rPr>
          <w:rFonts w:ascii="Times New Roman" w:hAnsi="Times New Roman"/>
          <w:b/>
          <w:bCs/>
          <w:sz w:val="32"/>
          <w:szCs w:val="32"/>
        </w:rPr>
        <w:t>Аналитическая справка</w:t>
      </w:r>
    </w:p>
    <w:p w:rsidR="00CC66F1" w:rsidRPr="0014207A" w:rsidRDefault="00CC66F1" w:rsidP="00CC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207A">
        <w:rPr>
          <w:rFonts w:ascii="Times New Roman" w:hAnsi="Times New Roman"/>
          <w:b/>
          <w:bCs/>
          <w:sz w:val="32"/>
          <w:szCs w:val="32"/>
        </w:rPr>
        <w:t>по результатам государственной итоговой аттестации</w:t>
      </w:r>
    </w:p>
    <w:p w:rsidR="00CC66F1" w:rsidRPr="0014207A" w:rsidRDefault="00CC66F1" w:rsidP="00CC6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201</w:t>
      </w:r>
      <w:r w:rsidR="009D7FD2">
        <w:rPr>
          <w:rFonts w:ascii="Times New Roman" w:hAnsi="Times New Roman"/>
          <w:b/>
          <w:bCs/>
          <w:sz w:val="32"/>
          <w:szCs w:val="32"/>
        </w:rPr>
        <w:t>5</w:t>
      </w:r>
      <w:r w:rsidRPr="0014207A">
        <w:rPr>
          <w:rFonts w:ascii="Times New Roman" w:hAnsi="Times New Roman"/>
          <w:b/>
          <w:bCs/>
          <w:sz w:val="32"/>
          <w:szCs w:val="32"/>
        </w:rPr>
        <w:t>-2</w:t>
      </w:r>
      <w:r>
        <w:rPr>
          <w:rFonts w:ascii="Times New Roman" w:hAnsi="Times New Roman"/>
          <w:b/>
          <w:bCs/>
          <w:sz w:val="32"/>
          <w:szCs w:val="32"/>
        </w:rPr>
        <w:t>01</w:t>
      </w:r>
      <w:r w:rsidR="009D7FD2">
        <w:rPr>
          <w:rFonts w:ascii="Times New Roman" w:hAnsi="Times New Roman"/>
          <w:b/>
          <w:bCs/>
          <w:sz w:val="32"/>
          <w:szCs w:val="32"/>
        </w:rPr>
        <w:t>6</w:t>
      </w:r>
      <w:r>
        <w:rPr>
          <w:rFonts w:ascii="Times New Roman" w:hAnsi="Times New Roman"/>
          <w:b/>
          <w:bCs/>
          <w:sz w:val="32"/>
          <w:szCs w:val="32"/>
        </w:rPr>
        <w:t xml:space="preserve"> учебного года в  11  классе</w:t>
      </w:r>
    </w:p>
    <w:p w:rsidR="00CC66F1" w:rsidRPr="00CC66F1" w:rsidRDefault="00CC66F1" w:rsidP="00CC66F1">
      <w:pPr>
        <w:pStyle w:val="Default"/>
        <w:jc w:val="both"/>
        <w:rPr>
          <w:rFonts w:ascii="Times New Roman" w:hAnsi="Times New Roman" w:cs="Times New Roman"/>
        </w:rPr>
      </w:pPr>
      <w:r w:rsidRPr="00777F6B">
        <w:rPr>
          <w:rFonts w:ascii="Times New Roman" w:hAnsi="Times New Roman" w:cs="Times New Roman"/>
        </w:rPr>
        <w:t xml:space="preserve">  </w:t>
      </w:r>
      <w:r w:rsidRPr="00F4408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>Согласно ст. 59 Федерального закона РФ «Об образовании в Российской Федерации» итоговая аттестация, завершающая освоение основных образовательных программ среднего общего образования, является обязательной и проводится в порядке и форме, которые установлены образовательной организацией.</w:t>
      </w:r>
    </w:p>
    <w:p w:rsidR="00CC66F1" w:rsidRPr="00AC238F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>Государственная итогов</w:t>
      </w:r>
      <w:r>
        <w:rPr>
          <w:rFonts w:ascii="Times New Roman" w:eastAsia="Times New Roman" w:hAnsi="Times New Roman" w:cs="Times New Roman"/>
          <w:sz w:val="28"/>
          <w:szCs w:val="28"/>
        </w:rPr>
        <w:t>ая аттестация выпускников 11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класса осуществлялась в соответствии с федеральными, региональными и муниципальными документами и проводилась в сроки, установленные для ОУ, с </w:t>
      </w:r>
      <w:r w:rsidR="00AC238F" w:rsidRPr="00AC238F">
        <w:rPr>
          <w:rFonts w:ascii="Times New Roman" w:eastAsia="Times New Roman" w:hAnsi="Times New Roman" w:cs="Times New Roman"/>
          <w:sz w:val="28"/>
          <w:szCs w:val="28"/>
        </w:rPr>
        <w:t>28 мая по 15</w:t>
      </w:r>
      <w:r w:rsidRPr="00AC238F">
        <w:rPr>
          <w:rFonts w:ascii="Times New Roman" w:eastAsia="Times New Roman" w:hAnsi="Times New Roman" w:cs="Times New Roman"/>
          <w:sz w:val="28"/>
          <w:szCs w:val="28"/>
        </w:rPr>
        <w:t xml:space="preserve"> июня 2015 года.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образовательной подготовки выпускников к ЕГЭ был составлен «План подготовки и проведения единого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экзамена в 2015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году». Администрацией школы была организована работа по реализации этого плана по следующим направлениям: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информационно-разъяснительная работа с учащимися, педагогами, родителями (законными представителями);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Pr="00F44080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чеством преподавания в выпускном   классе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 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проводился анализ причин случаев низкой успеваемости обучающихся группы «риска» среди выпускников с посл</w:t>
      </w:r>
      <w:r>
        <w:rPr>
          <w:rFonts w:ascii="Times New Roman" w:eastAsia="Times New Roman" w:hAnsi="Times New Roman" w:cs="Times New Roman"/>
          <w:sz w:val="28"/>
          <w:szCs w:val="28"/>
        </w:rPr>
        <w:t>едующей коррекцией пробелов ЗУН.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Вопросы организации и проведения государственной итоговой аттестации рассматривались </w:t>
      </w: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советах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школы, в протоколах заседаний, в которых отражена следующая повестка:</w:t>
      </w:r>
    </w:p>
    <w:p w:rsidR="00CC66F1" w:rsidRPr="00F44080" w:rsidRDefault="009D7FD2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 анализ ЕГЭ-2015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11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класса за I полугодие;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  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об особенностях проведения государственной итоговой аттестации в текущем году;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</w:rPr>
        <w:t>   о допуске учащихся 11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класса к государственной итоговой аттестации, результаты выбора экзаменов.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объединений.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>Для решения этой задачи был задействован творческий потенциал школьных МО: на заседаниях была разработана стратегия подготовки к ЕГЭ, создания индивидуальных образовательных траекторий для одаренных детей и детей «группы риска» в соответствии с особенностями усвоения учебного материала.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3.  </w:t>
      </w: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t>Совещаниях</w:t>
      </w:r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при директоре и при заместителе директора по УВР по вопросам организации и проведения ГИА.</w:t>
      </w:r>
    </w:p>
    <w:p w:rsidR="00CC66F1" w:rsidRPr="00AC238F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На совещаниях обсуждалась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>ая база итоговой аттестации-2015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, проводился анализ усвоения программ в выпускном классе, системы повторения и консультирования, анализ проверки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товности </w:t>
      </w:r>
      <w:r w:rsidRPr="00AC238F">
        <w:rPr>
          <w:rFonts w:ascii="Times New Roman" w:eastAsia="Times New Roman" w:hAnsi="Times New Roman" w:cs="Times New Roman"/>
          <w:sz w:val="28"/>
          <w:szCs w:val="28"/>
        </w:rPr>
        <w:t>классного журнала к ЕГЭ.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4080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качественного проведения информационно-разъяснительной работы и согласно Плану информационно-разъяснительн</w:t>
      </w:r>
      <w:r>
        <w:rPr>
          <w:rFonts w:ascii="Times New Roman" w:eastAsia="Times New Roman" w:hAnsi="Times New Roman" w:cs="Times New Roman"/>
          <w:sz w:val="28"/>
          <w:szCs w:val="28"/>
        </w:rPr>
        <w:t>ой работы по вопросам ЕГЭ в 2015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году в школе был оформлен стенд «Государственн</w:t>
      </w:r>
      <w:r w:rsidR="00781508">
        <w:rPr>
          <w:rFonts w:ascii="Times New Roman" w:eastAsia="Times New Roman" w:hAnsi="Times New Roman" w:cs="Times New Roman"/>
          <w:sz w:val="28"/>
          <w:szCs w:val="28"/>
        </w:rPr>
        <w:t>ая итоговая аттестация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», предметные стенды в библиотеке и кабинетах русского яз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>ыка и литературы, физики,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биологии, математики, истории и об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>ществознания,</w:t>
      </w:r>
      <w:r w:rsidR="00781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кроме того, были оформлены – в дополнение к информационным стендам – методические уголки по ЕГЭ, в которых разместилась полная демоверсия </w:t>
      </w:r>
      <w:proofErr w:type="spellStart"/>
      <w:r w:rsidRPr="00F44080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proofErr w:type="gramEnd"/>
      <w:r w:rsidRPr="00F44080">
        <w:rPr>
          <w:rFonts w:ascii="Times New Roman" w:eastAsia="Times New Roman" w:hAnsi="Times New Roman" w:cs="Times New Roman"/>
          <w:sz w:val="28"/>
          <w:szCs w:val="28"/>
        </w:rPr>
        <w:t>, литература для подготовки к ЕГЭ по предметам, правила заполнения бланков ЕГЭ, правила поведения на</w:t>
      </w:r>
      <w:r w:rsidR="00781508">
        <w:rPr>
          <w:rFonts w:ascii="Times New Roman" w:eastAsia="Times New Roman" w:hAnsi="Times New Roman" w:cs="Times New Roman"/>
          <w:sz w:val="28"/>
          <w:szCs w:val="28"/>
        </w:rPr>
        <w:t xml:space="preserve"> ЕГЭ, списки ВУЗов и </w:t>
      </w:r>
      <w:proofErr w:type="spellStart"/>
      <w:r w:rsidR="00781508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F44080">
        <w:rPr>
          <w:rFonts w:ascii="Times New Roman" w:eastAsia="Times New Roman" w:hAnsi="Times New Roman" w:cs="Times New Roman"/>
          <w:sz w:val="28"/>
          <w:szCs w:val="28"/>
        </w:rPr>
        <w:t>, советы психолога и другая информация.</w:t>
      </w:r>
    </w:p>
    <w:p w:rsidR="00CC66F1" w:rsidRPr="00F44080" w:rsidRDefault="00781508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Поступающая информация по ЕГЭ постоянно размещалась на школьном сайте, действовала «горячая» линия по вопросам подготовки к ЕГЭ на муниципальном и школьном уровнях.</w:t>
      </w:r>
      <w:proofErr w:type="gramEnd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На школьную «горячую» линию вопросы не поступали, все вопр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 xml:space="preserve">осы решались в рабочем порядке. 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Самой востребованной оказалась информация о перечне вступительных испытаний. Целесообразно продолжить практику организованного выхода из кабинета информатики и библиотеки  в интернет на сайты учебных заведений.</w:t>
      </w:r>
    </w:p>
    <w:p w:rsidR="00CC66F1" w:rsidRPr="00277BD8" w:rsidRDefault="00781508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D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>На общешкольных родительских собраниях, классных часах была изучена н</w:t>
      </w:r>
      <w:r w:rsidRPr="00277BD8">
        <w:rPr>
          <w:rFonts w:ascii="Times New Roman" w:eastAsia="Times New Roman" w:hAnsi="Times New Roman" w:cs="Times New Roman"/>
          <w:sz w:val="28"/>
          <w:szCs w:val="28"/>
        </w:rPr>
        <w:t>ормативно-правовая база ЕГЭ-2015</w:t>
      </w:r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 xml:space="preserve">, даны методические рекомендации по оказанию помощи в организации подготовки </w:t>
      </w:r>
      <w:r w:rsidR="00277BD8" w:rsidRPr="00277BD8">
        <w:rPr>
          <w:rFonts w:ascii="Times New Roman" w:eastAsia="Times New Roman" w:hAnsi="Times New Roman" w:cs="Times New Roman"/>
          <w:sz w:val="28"/>
          <w:szCs w:val="28"/>
        </w:rPr>
        <w:t>выпускников к успешной сдаче ЕГЭ</w:t>
      </w:r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>, психологической поддержке выпускников, родителей (законных представителей), разъяснены особенн</w:t>
      </w:r>
      <w:r w:rsidR="00277BD8" w:rsidRPr="00277BD8">
        <w:rPr>
          <w:rFonts w:ascii="Times New Roman" w:eastAsia="Times New Roman" w:hAnsi="Times New Roman" w:cs="Times New Roman"/>
          <w:sz w:val="28"/>
          <w:szCs w:val="28"/>
        </w:rPr>
        <w:t>ости технологии подготовки к ЕГЭ</w:t>
      </w:r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>, самой процедуры прохождения экзаменов, что снимало излишнюю тревожность в семьях и оказывало положительное влияние на результаты подготовки к ЕГЭ.</w:t>
      </w:r>
      <w:proofErr w:type="gramEnd"/>
    </w:p>
    <w:p w:rsidR="00CC66F1" w:rsidRPr="00277BD8" w:rsidRDefault="00277BD8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>Особенно тщательно были изучены инструкции по использованию металлоискателей (</w:t>
      </w:r>
      <w:proofErr w:type="spellStart"/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>металлодетекторов</w:t>
      </w:r>
      <w:proofErr w:type="spellEnd"/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 xml:space="preserve">) и инструкции по пользованию системой видеонаблюдения, Памятка </w:t>
      </w:r>
      <w:r w:rsidRPr="00277BD8">
        <w:rPr>
          <w:rFonts w:ascii="Times New Roman" w:eastAsia="Times New Roman" w:hAnsi="Times New Roman" w:cs="Times New Roman"/>
          <w:sz w:val="28"/>
          <w:szCs w:val="28"/>
        </w:rPr>
        <w:t>о правилах проведения ЕГЭ в 2015</w:t>
      </w:r>
      <w:r w:rsidR="00CC66F1" w:rsidRPr="00277BD8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C66F1" w:rsidRPr="00F44080" w:rsidRDefault="00277BD8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8F">
        <w:rPr>
          <w:rFonts w:ascii="Times New Roman" w:eastAsia="Times New Roman" w:hAnsi="Times New Roman" w:cs="Times New Roman"/>
          <w:sz w:val="28"/>
          <w:szCs w:val="28"/>
        </w:rPr>
        <w:t>Педагог-психолог  Баскакова Т.С.</w:t>
      </w:r>
      <w:r w:rsidR="00CC66F1" w:rsidRPr="00AC238F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проводила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занятия по темам:</w:t>
      </w:r>
    </w:p>
    <w:p w:rsidR="00CC66F1" w:rsidRPr="00F44080" w:rsidRDefault="00AC238F" w:rsidP="00CC66F1">
      <w:pPr>
        <w:spacing w:after="0" w:line="3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экзамену, изучение учебного материала перед экзаменом;</w:t>
      </w:r>
    </w:p>
    <w:p w:rsidR="00CC66F1" w:rsidRPr="00F44080" w:rsidRDefault="00AC238F" w:rsidP="00CC66F1">
      <w:pPr>
        <w:spacing w:after="0" w:line="3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поведение накануне экзамена;</w:t>
      </w:r>
    </w:p>
    <w:p w:rsidR="00CC66F1" w:rsidRPr="00F44080" w:rsidRDefault="00AC238F" w:rsidP="00CC66F1">
      <w:pPr>
        <w:spacing w:after="0" w:line="3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 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поведение во время экзамена.</w:t>
      </w:r>
    </w:p>
    <w:p w:rsidR="00CC66F1" w:rsidRPr="00F44080" w:rsidRDefault="00AC238F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Она помогала выпускникам овладеть конкретными методами, приемами и способами </w:t>
      </w:r>
      <w:proofErr w:type="spellStart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, психотехническими упражнениями, позволяющими управлять своим эмоциональным состоянием.</w:t>
      </w:r>
    </w:p>
    <w:p w:rsidR="00CC66F1" w:rsidRPr="00F44080" w:rsidRDefault="00AC238F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 контроль в 2014-2015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 направлен на повышение качества подготовки к государственной итоговой аттестации, на анализ деятельности учителей-предметников.  Положительные результаты дала практика посещения дополнительных занятий и проверки документации учителей-предметников по подготовке к государственной итоговой аттестации (диагностические карты, мониторинговые исследования, аналитические материалы). Чувствуя постоянный контроль со стороны учителей-предметников, администрации, учащиеся старались не пропускать дополнительные занятия без уважительной причины, мотивированно работать на них.</w:t>
      </w:r>
    </w:p>
    <w:p w:rsidR="00CC66F1" w:rsidRPr="00F44080" w:rsidRDefault="00AC238F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Подготовка выпускников 11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класса к успешно</w:t>
      </w:r>
      <w:r>
        <w:rPr>
          <w:rFonts w:ascii="Times New Roman" w:eastAsia="Times New Roman" w:hAnsi="Times New Roman" w:cs="Times New Roman"/>
          <w:sz w:val="28"/>
          <w:szCs w:val="28"/>
        </w:rPr>
        <w:t>й сдаче ЕГЭ-2015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организована через участие в тренировочном тестировании и пробных экзаменах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математике  </w:t>
      </w:r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процедуры, с использованием </w:t>
      </w:r>
      <w:proofErr w:type="spellStart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 xml:space="preserve">, демонстрационных версий ЕГЭ. Приобретая практический навык прохождения через новую процедуру, работая с </w:t>
      </w:r>
      <w:proofErr w:type="spellStart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КИМами</w:t>
      </w:r>
      <w:proofErr w:type="spellEnd"/>
      <w:r w:rsidR="00CC66F1" w:rsidRPr="00F44080">
        <w:rPr>
          <w:rFonts w:ascii="Times New Roman" w:eastAsia="Times New Roman" w:hAnsi="Times New Roman" w:cs="Times New Roman"/>
          <w:sz w:val="28"/>
          <w:szCs w:val="28"/>
        </w:rPr>
        <w:t>, учащиеся повысили уверенность в своих силах, психологическую устойчивость, существенно снизили риск случайных ошибок в ответах и в заполнении бланков, что положительно повлияло на результаты экзаменов. Отлаженная система дала стабильные результаты.</w:t>
      </w:r>
    </w:p>
    <w:p w:rsidR="00CC66F1" w:rsidRPr="00F44080" w:rsidRDefault="00CC66F1" w:rsidP="00CC66F1">
      <w:pPr>
        <w:spacing w:after="0" w:line="3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В целях обеспечения качественной подготовки к ЕГЭ учителями-предметникам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>и Громовой Л.Н., Еланской О.И.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был создан банк заданий по обязательным предметам для подготовки выпускников к ЕГЭ (демовер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>сии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>, сборники заданий по подготовке к ЕГЭ, рекоменд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>ации с подборкой индивидуальных заданий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). На уроках </w:t>
      </w:r>
      <w:r w:rsidR="00AC238F">
        <w:rPr>
          <w:rFonts w:ascii="Times New Roman" w:eastAsia="Times New Roman" w:hAnsi="Times New Roman" w:cs="Times New Roman"/>
          <w:sz w:val="28"/>
          <w:szCs w:val="28"/>
        </w:rPr>
        <w:t xml:space="preserve">у учителей – предметников 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прослеживался личностно-ориентированный подход в обучении, дифференцированное закрепление с учетом особенностей усвоения нового материала и имеющихся пробелов ЗУН, </w:t>
      </w:r>
      <w:proofErr w:type="spellStart"/>
      <w:r w:rsidRPr="00F44080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proofErr w:type="spell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домашнее задание. Осуществлялась </w:t>
      </w:r>
      <w:proofErr w:type="spellStart"/>
      <w:r w:rsidRPr="00F44080">
        <w:rPr>
          <w:rFonts w:ascii="Times New Roman" w:eastAsia="Times New Roman" w:hAnsi="Times New Roman" w:cs="Times New Roman"/>
          <w:sz w:val="28"/>
          <w:szCs w:val="28"/>
        </w:rPr>
        <w:t>разноуровневая</w:t>
      </w:r>
      <w:proofErr w:type="spellEnd"/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ЕГЭ согласно графику консультаций, которые проводились по группам, сформированным по уровню знаний учащихся, состав групп корректировался в зависимости от результ</w:t>
      </w:r>
      <w:r w:rsidR="002E36D5">
        <w:rPr>
          <w:rFonts w:ascii="Times New Roman" w:eastAsia="Times New Roman" w:hAnsi="Times New Roman" w:cs="Times New Roman"/>
          <w:sz w:val="28"/>
          <w:szCs w:val="28"/>
        </w:rPr>
        <w:t>атов и</w:t>
      </w:r>
      <w:r w:rsidRPr="00F44080">
        <w:rPr>
          <w:rFonts w:ascii="Times New Roman" w:eastAsia="Times New Roman" w:hAnsi="Times New Roman" w:cs="Times New Roman"/>
          <w:sz w:val="28"/>
          <w:szCs w:val="28"/>
        </w:rPr>
        <w:t xml:space="preserve"> степени освоения учебного материала.</w:t>
      </w:r>
    </w:p>
    <w:p w:rsidR="00AC5471" w:rsidRDefault="00AC5471" w:rsidP="00AC5471">
      <w:pPr>
        <w:widowControl w:val="0"/>
        <w:autoSpaceDE w:val="0"/>
        <w:autoSpaceDN w:val="0"/>
        <w:adjustRightInd w:val="0"/>
        <w:spacing w:after="12" w:line="310" w:lineRule="exact"/>
        <w:ind w:right="197"/>
        <w:jc w:val="both"/>
      </w:pPr>
    </w:p>
    <w:p w:rsidR="00AC5471" w:rsidRDefault="00AC5471" w:rsidP="00AC5471">
      <w:pPr>
        <w:widowControl w:val="0"/>
        <w:autoSpaceDE w:val="0"/>
        <w:autoSpaceDN w:val="0"/>
        <w:adjustRightInd w:val="0"/>
        <w:spacing w:after="12" w:line="310" w:lineRule="exact"/>
        <w:ind w:right="197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2015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учебном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году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сударственную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аттестацию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выпускник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класса.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класса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допуще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государственной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итогово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успешно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выдержали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получили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образовании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соответствующего</w:t>
      </w:r>
      <w:r>
        <w:rPr>
          <w:rFonts w:ascii="Times New Roman" w:hAnsi="Times New Roman"/>
          <w:color w:val="000000"/>
          <w:spacing w:val="2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азца.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</w:p>
    <w:p w:rsidR="00AC5471" w:rsidRDefault="00AC5471" w:rsidP="00AC5471">
      <w:pPr>
        <w:widowControl w:val="0"/>
        <w:autoSpaceDE w:val="0"/>
        <w:autoSpaceDN w:val="0"/>
        <w:adjustRightInd w:val="0"/>
        <w:spacing w:after="15" w:line="309" w:lineRule="exact"/>
        <w:ind w:right="197" w:firstLine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задейст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аны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числа</w:t>
      </w:r>
      <w:r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родитель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Pr="009D7FD2">
        <w:rPr>
          <w:rFonts w:ascii="Times New Roman" w:hAnsi="Times New Roman"/>
          <w:sz w:val="28"/>
          <w:szCs w:val="28"/>
        </w:rPr>
        <w:t>Управляющег</w:t>
      </w:r>
      <w:r w:rsidRPr="009D7FD2">
        <w:rPr>
          <w:rFonts w:ascii="Times New Roman" w:hAnsi="Times New Roman"/>
          <w:spacing w:val="1"/>
          <w:sz w:val="28"/>
          <w:szCs w:val="28"/>
        </w:rPr>
        <w:t>о</w:t>
      </w:r>
      <w:r w:rsidRPr="009D7FD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щественны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наблюдателей.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ьных, региональ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6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нормативн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порядитель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СОШ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1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оперативно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проводило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ту  среди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частников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ГЭ.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ериа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рассматри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ались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родительских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классных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собран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мещались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те,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школы,  регулярно комментировались на родительских и клас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х.</w:t>
      </w:r>
    </w:p>
    <w:p w:rsidR="00AC5471" w:rsidRPr="00AC5471" w:rsidRDefault="00AC5471" w:rsidP="00AC5471">
      <w:pPr>
        <w:widowControl w:val="0"/>
        <w:autoSpaceDE w:val="0"/>
        <w:autoSpaceDN w:val="0"/>
        <w:adjustRightInd w:val="0"/>
        <w:spacing w:after="12" w:line="310" w:lineRule="exact"/>
        <w:ind w:right="197" w:firstLine="704"/>
        <w:jc w:val="both"/>
        <w:rPr>
          <w:rFonts w:ascii="Times New Roman" w:hAnsi="Times New Roman"/>
          <w:color w:val="000000"/>
          <w:sz w:val="28"/>
          <w:szCs w:val="28"/>
        </w:rPr>
      </w:pPr>
      <w:r w:rsidRPr="009D7FD2">
        <w:rPr>
          <w:rFonts w:ascii="Times New Roman" w:hAnsi="Times New Roman"/>
          <w:sz w:val="28"/>
          <w:szCs w:val="28"/>
        </w:rPr>
        <w:t>В</w:t>
      </w:r>
      <w:r w:rsidRPr="009D7FD2">
        <w:rPr>
          <w:rFonts w:ascii="Times New Roman" w:hAnsi="Times New Roman"/>
          <w:spacing w:val="110"/>
          <w:sz w:val="28"/>
          <w:szCs w:val="28"/>
        </w:rPr>
        <w:t xml:space="preserve"> </w:t>
      </w:r>
      <w:r w:rsidR="009D7FD2" w:rsidRPr="009D7FD2">
        <w:rPr>
          <w:rFonts w:ascii="Times New Roman" w:hAnsi="Times New Roman"/>
          <w:sz w:val="28"/>
          <w:szCs w:val="28"/>
        </w:rPr>
        <w:t>2015</w:t>
      </w:r>
      <w:r w:rsidRPr="009D7FD2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–</w:t>
      </w:r>
      <w:r w:rsidRPr="009D7FD2">
        <w:rPr>
          <w:rFonts w:ascii="Times New Roman" w:hAnsi="Times New Roman"/>
          <w:spacing w:val="112"/>
          <w:sz w:val="28"/>
          <w:szCs w:val="28"/>
        </w:rPr>
        <w:t xml:space="preserve"> </w:t>
      </w:r>
      <w:r w:rsidR="009D7FD2" w:rsidRPr="009D7FD2">
        <w:rPr>
          <w:rFonts w:ascii="Times New Roman" w:hAnsi="Times New Roman"/>
          <w:sz w:val="28"/>
          <w:szCs w:val="28"/>
        </w:rPr>
        <w:t>2016</w:t>
      </w:r>
      <w:r w:rsidRPr="009D7FD2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учебном</w:t>
      </w:r>
      <w:r w:rsidRPr="009D7FD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году</w:t>
      </w:r>
      <w:r w:rsidRPr="009D7FD2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9D7FD2">
        <w:rPr>
          <w:rFonts w:ascii="Times New Roman" w:hAnsi="Times New Roman"/>
          <w:spacing w:val="1"/>
          <w:sz w:val="28"/>
          <w:szCs w:val="28"/>
        </w:rPr>
        <w:t>1</w:t>
      </w:r>
      <w:r w:rsidRPr="009D7FD2">
        <w:rPr>
          <w:rFonts w:ascii="Times New Roman" w:hAnsi="Times New Roman"/>
          <w:sz w:val="28"/>
          <w:szCs w:val="28"/>
        </w:rPr>
        <w:t>0</w:t>
      </w:r>
      <w:r w:rsidRPr="009D7FD2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выпускников</w:t>
      </w:r>
      <w:r w:rsidR="0063311B" w:rsidRPr="009D7FD2">
        <w:rPr>
          <w:rFonts w:ascii="Times New Roman" w:hAnsi="Times New Roman"/>
          <w:sz w:val="28"/>
          <w:szCs w:val="28"/>
        </w:rPr>
        <w:t>:</w:t>
      </w:r>
      <w:r w:rsidRPr="009D7FD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11</w:t>
      </w:r>
      <w:r w:rsidRPr="009D7FD2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класса</w:t>
      </w:r>
      <w:r w:rsidR="0063311B" w:rsidRPr="009D7FD2">
        <w:rPr>
          <w:rFonts w:ascii="Times New Roman" w:hAnsi="Times New Roman"/>
          <w:sz w:val="28"/>
          <w:szCs w:val="28"/>
        </w:rPr>
        <w:t xml:space="preserve"> – 9 обучающихся и 1 обучающийся экстернат (Агеева А)</w:t>
      </w:r>
      <w:r w:rsidRPr="009D7FD2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сдавал</w:t>
      </w:r>
      <w:r w:rsidRPr="009D7FD2">
        <w:rPr>
          <w:rFonts w:ascii="Times New Roman" w:hAnsi="Times New Roman"/>
          <w:spacing w:val="1"/>
          <w:sz w:val="28"/>
          <w:szCs w:val="28"/>
        </w:rPr>
        <w:t>и</w:t>
      </w:r>
      <w:r w:rsidRPr="009D7FD2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9D7FD2">
        <w:rPr>
          <w:rFonts w:ascii="Times New Roman" w:hAnsi="Times New Roman"/>
          <w:spacing w:val="1"/>
          <w:sz w:val="28"/>
          <w:szCs w:val="28"/>
        </w:rPr>
        <w:t>д</w:t>
      </w:r>
      <w:r w:rsidRPr="009D7FD2">
        <w:rPr>
          <w:rFonts w:ascii="Times New Roman" w:hAnsi="Times New Roman"/>
          <w:sz w:val="28"/>
          <w:szCs w:val="28"/>
        </w:rPr>
        <w:t>ва обязательных</w:t>
      </w:r>
      <w:r w:rsidRPr="009D7FD2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экзамена:</w:t>
      </w:r>
      <w:r w:rsidRPr="009D7FD2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п</w:t>
      </w:r>
      <w:r w:rsidRPr="009D7FD2">
        <w:rPr>
          <w:rFonts w:ascii="Times New Roman" w:hAnsi="Times New Roman"/>
          <w:spacing w:val="1"/>
          <w:sz w:val="28"/>
          <w:szCs w:val="28"/>
        </w:rPr>
        <w:t>о</w:t>
      </w:r>
      <w:r w:rsidRPr="009D7FD2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русском</w:t>
      </w:r>
      <w:r w:rsidRPr="009D7FD2"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язык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тематик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 (базовый уровень)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году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каждого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чающегося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дават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заме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математике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базовом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(или)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льном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вне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выбрали базовый и профильный уровень.</w:t>
      </w:r>
      <w:r>
        <w:rPr>
          <w:rFonts w:ascii="Times New Roman" w:hAnsi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выбор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(перечень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определяютс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нормативно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документацией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скник</w:t>
      </w:r>
      <w:r>
        <w:rPr>
          <w:rFonts w:ascii="Times New Roman" w:hAnsi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олько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предмет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сдач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экзамена,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(количеств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метов</w:t>
      </w:r>
      <w:r>
        <w:rPr>
          <w:rFonts w:ascii="Times New Roman" w:hAnsi="Times New Roman"/>
          <w:color w:val="000000"/>
          <w:spacing w:val="3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регламентиров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но).</w:t>
      </w:r>
      <w:r>
        <w:rPr>
          <w:rFonts w:ascii="Times New Roman" w:hAnsi="Times New Roman"/>
          <w:color w:val="000000"/>
          <w:spacing w:val="2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Выпускни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ожет</w:t>
      </w:r>
      <w:r>
        <w:rPr>
          <w:rFonts w:ascii="Times New Roman" w:hAnsi="Times New Roman"/>
          <w:color w:val="000000"/>
          <w:spacing w:val="3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вообщ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ограничиться сдаче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тольк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AC5471" w:rsidRDefault="00AC5471" w:rsidP="00AC5471">
      <w:pPr>
        <w:widowControl w:val="0"/>
        <w:autoSpaceDE w:val="0"/>
        <w:autoSpaceDN w:val="0"/>
        <w:adjustRightInd w:val="0"/>
        <w:spacing w:after="12" w:line="309" w:lineRule="exact"/>
        <w:ind w:right="197" w:firstLine="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предметного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экзамена</w:t>
      </w:r>
      <w:r>
        <w:rPr>
          <w:rFonts w:ascii="Times New Roman" w:hAnsi="Times New Roman"/>
          <w:color w:val="000000"/>
          <w:spacing w:val="2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устанавливае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7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делѐ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минимальное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баллов,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набрав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пуск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считается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авш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 экзамен.</w:t>
      </w:r>
    </w:p>
    <w:p w:rsidR="00AC5471" w:rsidRDefault="00AC5471" w:rsidP="00AC5471">
      <w:pPr>
        <w:widowControl w:val="0"/>
        <w:autoSpaceDE w:val="0"/>
        <w:autoSpaceDN w:val="0"/>
        <w:adjustRightInd w:val="0"/>
        <w:spacing w:after="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</w:p>
    <w:p w:rsidR="00887D9C" w:rsidRDefault="00887D9C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D9C" w:rsidRDefault="00887D9C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D9C" w:rsidRDefault="00887D9C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D9C" w:rsidRDefault="00887D9C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44C" w:rsidRPr="00125A7E" w:rsidRDefault="00D5744C" w:rsidP="00D57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Динамика среднего балла по предметам ЕГЭ в Саратовской области и </w:t>
      </w:r>
    </w:p>
    <w:p w:rsidR="00D5744C" w:rsidRPr="00125A7E" w:rsidRDefault="00D5744C" w:rsidP="00D57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МБОУ-СОШ №1 </w:t>
      </w:r>
      <w:proofErr w:type="spellStart"/>
      <w:r w:rsidRPr="00125A7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25A7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25A7E">
        <w:rPr>
          <w:rFonts w:ascii="Times New Roman" w:hAnsi="Times New Roman" w:cs="Times New Roman"/>
          <w:b/>
          <w:sz w:val="28"/>
          <w:szCs w:val="28"/>
        </w:rPr>
        <w:t>ркадака</w:t>
      </w:r>
      <w:proofErr w:type="spellEnd"/>
      <w:r w:rsidRPr="00125A7E">
        <w:rPr>
          <w:rFonts w:ascii="Times New Roman" w:hAnsi="Times New Roman" w:cs="Times New Roman"/>
          <w:b/>
          <w:sz w:val="28"/>
          <w:szCs w:val="28"/>
        </w:rPr>
        <w:t xml:space="preserve">   в период 201</w:t>
      </w:r>
      <w:r w:rsidR="00B91FC2">
        <w:rPr>
          <w:rFonts w:ascii="Times New Roman" w:hAnsi="Times New Roman" w:cs="Times New Roman"/>
          <w:b/>
          <w:sz w:val="28"/>
          <w:szCs w:val="28"/>
        </w:rPr>
        <w:t>3-2016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D5744C" w:rsidRPr="005A033E" w:rsidRDefault="00D5744C" w:rsidP="00D5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491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449"/>
        <w:gridCol w:w="2450"/>
        <w:gridCol w:w="1074"/>
        <w:gridCol w:w="1216"/>
        <w:gridCol w:w="1064"/>
        <w:gridCol w:w="1367"/>
        <w:gridCol w:w="1548"/>
      </w:tblGrid>
      <w:tr w:rsidR="00D5744C" w:rsidRPr="008947C6" w:rsidTr="009D7FD2">
        <w:trPr>
          <w:trHeight w:val="474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</w:p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D5744C" w:rsidRPr="008947C6" w:rsidRDefault="00D5744C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4C" w:rsidRPr="008947C6" w:rsidRDefault="00B91FC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2013/2014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4C" w:rsidRPr="008947C6" w:rsidRDefault="00B91FC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4C" w:rsidRPr="00B91FC2" w:rsidRDefault="00B91FC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2015 - 2016</w:t>
            </w:r>
          </w:p>
        </w:tc>
      </w:tr>
      <w:tr w:rsidR="009D7FD2" w:rsidRPr="008947C6" w:rsidTr="009D7FD2">
        <w:trPr>
          <w:trHeight w:val="269"/>
        </w:trPr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ОУ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5A033E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5A033E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</w:t>
            </w: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B000CF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0D7513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0D7513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D7FD2" w:rsidRPr="008947C6" w:rsidTr="009D7FD2">
        <w:trPr>
          <w:trHeight w:val="507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</w:t>
            </w:r>
          </w:p>
        </w:tc>
      </w:tr>
      <w:tr w:rsidR="009D7FD2" w:rsidRPr="008947C6" w:rsidTr="009D7FD2">
        <w:trPr>
          <w:trHeight w:val="38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D2" w:rsidRPr="008947C6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</w:t>
            </w: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8947C6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D2" w:rsidRPr="00B000CF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D2" w:rsidRPr="009633A2" w:rsidRDefault="009D7FD2" w:rsidP="00B91FC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D2" w:rsidRPr="009633A2" w:rsidRDefault="009D7FD2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</w:tbl>
    <w:p w:rsidR="00CC66F1" w:rsidRDefault="00CC66F1"/>
    <w:p w:rsidR="00E15517" w:rsidRDefault="00E15517" w:rsidP="00E15517">
      <w:pPr>
        <w:widowControl w:val="0"/>
        <w:autoSpaceDE w:val="0"/>
        <w:autoSpaceDN w:val="0"/>
        <w:adjustRightInd w:val="0"/>
        <w:spacing w:after="6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авнении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предыдущей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аттестацией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алл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</w:p>
    <w:p w:rsidR="00E15517" w:rsidRDefault="00E15517" w:rsidP="00E15517">
      <w:pPr>
        <w:widowControl w:val="0"/>
        <w:autoSpaceDE w:val="0"/>
        <w:autoSpaceDN w:val="0"/>
        <w:adjustRightInd w:val="0"/>
        <w:spacing w:after="62" w:line="310" w:lineRule="exact"/>
        <w:ind w:firstLine="245"/>
        <w:rPr>
          <w:rFonts w:ascii="Times New Roman" w:hAnsi="Times New Roman"/>
          <w:color w:val="000000"/>
          <w:w w:val="9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вырос</w:t>
      </w:r>
      <w:r>
        <w:rPr>
          <w:rFonts w:ascii="Times New Roman" w:hAnsi="Times New Roman"/>
          <w:color w:val="000000"/>
          <w:w w:val="98"/>
          <w:sz w:val="28"/>
          <w:szCs w:val="28"/>
        </w:rPr>
        <w:t>:</w:t>
      </w:r>
    </w:p>
    <w:p w:rsidR="00A92AA9" w:rsidRDefault="00A92AA9" w:rsidP="00E15517">
      <w:pPr>
        <w:widowControl w:val="0"/>
        <w:autoSpaceDE w:val="0"/>
        <w:autoSpaceDN w:val="0"/>
        <w:adjustRightInd w:val="0"/>
        <w:spacing w:after="62" w:line="310" w:lineRule="exact"/>
        <w:ind w:firstLine="245"/>
        <w:rPr>
          <w:rFonts w:ascii="Times New Roman" w:hAnsi="Times New Roman"/>
          <w:color w:val="000000"/>
          <w:w w:val="98"/>
          <w:sz w:val="28"/>
          <w:szCs w:val="28"/>
        </w:rPr>
      </w:pPr>
      <w:r>
        <w:rPr>
          <w:rFonts w:ascii="Times New Roman" w:hAnsi="Times New Roman"/>
          <w:color w:val="000000"/>
          <w:w w:val="98"/>
          <w:sz w:val="28"/>
          <w:szCs w:val="28"/>
        </w:rPr>
        <w:t>по русскому языку на 40 баллов</w:t>
      </w:r>
    </w:p>
    <w:p w:rsidR="00E15517" w:rsidRDefault="00E15517" w:rsidP="00E15517">
      <w:pPr>
        <w:widowControl w:val="0"/>
        <w:autoSpaceDE w:val="0"/>
        <w:autoSpaceDN w:val="0"/>
        <w:adjustRightInd w:val="0"/>
        <w:spacing w:after="61" w:line="309" w:lineRule="exact"/>
        <w:ind w:firstLine="1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математ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A92AA9">
        <w:rPr>
          <w:rFonts w:ascii="Times New Roman" w:hAnsi="Times New Roman"/>
          <w:color w:val="000000"/>
          <w:sz w:val="28"/>
          <w:szCs w:val="28"/>
        </w:rPr>
        <w:t>на 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балла.</w:t>
      </w:r>
    </w:p>
    <w:p w:rsidR="00A92AA9" w:rsidRDefault="00A92AA9" w:rsidP="00E15517">
      <w:pPr>
        <w:widowControl w:val="0"/>
        <w:autoSpaceDE w:val="0"/>
        <w:autoSpaceDN w:val="0"/>
        <w:adjustRightInd w:val="0"/>
        <w:spacing w:after="61" w:line="309" w:lineRule="exact"/>
        <w:ind w:firstLine="1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биологии на </w:t>
      </w:r>
      <w:r w:rsidR="00304229">
        <w:rPr>
          <w:rFonts w:ascii="Times New Roman" w:hAnsi="Times New Roman"/>
          <w:color w:val="000000"/>
          <w:sz w:val="28"/>
          <w:szCs w:val="28"/>
        </w:rPr>
        <w:t>2,8 балла</w:t>
      </w:r>
    </w:p>
    <w:p w:rsidR="00E15517" w:rsidRDefault="00304229" w:rsidP="00E15517">
      <w:pPr>
        <w:widowControl w:val="0"/>
        <w:autoSpaceDE w:val="0"/>
        <w:autoSpaceDN w:val="0"/>
        <w:adjustRightInd w:val="0"/>
        <w:spacing w:after="61" w:line="309" w:lineRule="exact"/>
        <w:ind w:firstLine="1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обществознанию</w:t>
      </w:r>
      <w:r w:rsidR="00E155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517">
        <w:rPr>
          <w:rFonts w:ascii="Times New Roman" w:hAnsi="Times New Roman"/>
          <w:color w:val="000000"/>
          <w:w w:val="97"/>
          <w:sz w:val="28"/>
          <w:szCs w:val="28"/>
        </w:rPr>
        <w:t xml:space="preserve"> </w:t>
      </w:r>
      <w:r w:rsidR="00E1551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4,3</w:t>
      </w:r>
      <w:r w:rsidR="00E1551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15517">
        <w:rPr>
          <w:rFonts w:ascii="Times New Roman" w:hAnsi="Times New Roman"/>
          <w:color w:val="000000"/>
          <w:sz w:val="28"/>
          <w:szCs w:val="28"/>
        </w:rPr>
        <w:t>бал</w:t>
      </w:r>
      <w:r w:rsidR="00E15517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E15517">
        <w:rPr>
          <w:rFonts w:ascii="Times New Roman" w:hAnsi="Times New Roman"/>
          <w:color w:val="000000"/>
          <w:sz w:val="28"/>
          <w:szCs w:val="28"/>
        </w:rPr>
        <w:t>.</w:t>
      </w:r>
    </w:p>
    <w:p w:rsidR="00E15517" w:rsidRDefault="0008318B" w:rsidP="00C63F29">
      <w:pPr>
        <w:widowControl w:val="0"/>
        <w:autoSpaceDE w:val="0"/>
        <w:autoSpaceDN w:val="0"/>
        <w:adjustRightInd w:val="0"/>
        <w:spacing w:after="61" w:line="309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по физике на 4 балла</w:t>
      </w: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4229" w:rsidRDefault="00304229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5517" w:rsidRDefault="00E15517" w:rsidP="00E15517">
      <w:pPr>
        <w:widowControl w:val="0"/>
        <w:autoSpaceDE w:val="0"/>
        <w:autoSpaceDN w:val="0"/>
        <w:adjustRightInd w:val="0"/>
        <w:spacing w:after="13" w:line="309" w:lineRule="exact"/>
        <w:ind w:firstLine="2345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ЭКЗАМЕНОВ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w w:val="9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ЕДМЕТ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</w:p>
    <w:p w:rsidR="00E15517" w:rsidRDefault="00E15517" w:rsidP="00E15517">
      <w:pPr>
        <w:widowControl w:val="0"/>
        <w:autoSpaceDE w:val="0"/>
        <w:autoSpaceDN w:val="0"/>
        <w:adjustRightInd w:val="0"/>
        <w:spacing w:after="28" w:line="309" w:lineRule="exact"/>
        <w:ind w:firstLine="3025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ФОРМЕ И ПО МАТЕРИАЛАМ 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</w:t>
      </w:r>
    </w:p>
    <w:p w:rsidR="00E15517" w:rsidRDefault="00E15517" w:rsidP="00E1551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5517" w:rsidRDefault="00E15517" w:rsidP="00E15517">
      <w:pPr>
        <w:widowControl w:val="0"/>
        <w:autoSpaceDE w:val="0"/>
        <w:autoSpaceDN w:val="0"/>
        <w:adjustRightInd w:val="0"/>
        <w:spacing w:after="20" w:line="309" w:lineRule="exact"/>
        <w:ind w:firstLine="4494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bookmarkStart w:id="0" w:name="OLE_LINK9"/>
      <w:bookmarkStart w:id="1" w:name="OLE_LINK10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МАТЕМАТИКА</w:t>
      </w:r>
    </w:p>
    <w:bookmarkEnd w:id="0"/>
    <w:bookmarkEnd w:id="1"/>
    <w:p w:rsidR="00E15517" w:rsidRDefault="00E15517" w:rsidP="00E1551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87D9C" w:rsidRDefault="00E15517" w:rsidP="00887D9C">
      <w:pPr>
        <w:pStyle w:val="a3"/>
        <w:jc w:val="both"/>
        <w:rPr>
          <w:rFonts w:ascii="Times New Roman" w:hAnsi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пущены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экзамену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(профильный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уровень)</w:t>
      </w:r>
      <w:r w:rsidR="003042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229">
        <w:rPr>
          <w:rFonts w:ascii="Times New Roman" w:hAnsi="Times New Roman"/>
          <w:color w:val="000000"/>
          <w:spacing w:val="1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(уч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Еланская О.И.).</w:t>
      </w:r>
      <w:r w:rsidR="0088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лел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ог.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Средний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балл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887D9C">
        <w:rPr>
          <w:rFonts w:ascii="Times New Roman" w:hAnsi="Times New Roman"/>
          <w:color w:val="000000"/>
          <w:sz w:val="28"/>
          <w:szCs w:val="28"/>
        </w:rPr>
        <w:t>шк</w:t>
      </w:r>
      <w:r w:rsidR="00887D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887D9C">
        <w:rPr>
          <w:rFonts w:ascii="Times New Roman" w:hAnsi="Times New Roman"/>
          <w:color w:val="000000"/>
          <w:sz w:val="28"/>
          <w:szCs w:val="28"/>
        </w:rPr>
        <w:t xml:space="preserve">ле </w:t>
      </w:r>
      <w:r w:rsidR="00887D9C"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="00304229">
        <w:rPr>
          <w:rFonts w:ascii="Times New Roman" w:hAnsi="Times New Roman"/>
          <w:color w:val="000000"/>
          <w:sz w:val="28"/>
          <w:szCs w:val="28"/>
        </w:rPr>
        <w:t>45</w:t>
      </w:r>
      <w:r w:rsidR="00887D9C">
        <w:rPr>
          <w:rFonts w:ascii="Times New Roman" w:hAnsi="Times New Roman"/>
          <w:color w:val="000000"/>
          <w:sz w:val="28"/>
          <w:szCs w:val="28"/>
        </w:rPr>
        <w:t>,4,</w:t>
      </w:r>
      <w:r w:rsidR="00887D9C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887D9C">
        <w:rPr>
          <w:rFonts w:ascii="Times New Roman" w:hAnsi="Times New Roman"/>
          <w:color w:val="000000"/>
          <w:sz w:val="28"/>
          <w:szCs w:val="28"/>
        </w:rPr>
        <w:t>что</w:t>
      </w:r>
      <w:r w:rsidR="00887D9C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="00887D9C">
        <w:rPr>
          <w:rFonts w:ascii="Times New Roman" w:hAnsi="Times New Roman"/>
          <w:color w:val="000000"/>
          <w:sz w:val="28"/>
          <w:szCs w:val="28"/>
        </w:rPr>
        <w:t>на</w:t>
      </w:r>
      <w:r w:rsidR="00887D9C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304229">
        <w:rPr>
          <w:rFonts w:ascii="Times New Roman" w:hAnsi="Times New Roman"/>
          <w:color w:val="000000"/>
          <w:sz w:val="28"/>
          <w:szCs w:val="28"/>
        </w:rPr>
        <w:t>3</w:t>
      </w:r>
      <w:r w:rsidR="00887D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887D9C">
        <w:rPr>
          <w:rFonts w:ascii="Times New Roman" w:hAnsi="Times New Roman"/>
          <w:color w:val="000000"/>
          <w:sz w:val="28"/>
          <w:szCs w:val="28"/>
        </w:rPr>
        <w:t>выше</w:t>
      </w:r>
      <w:r w:rsidR="00887D9C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="00887D9C">
        <w:rPr>
          <w:rFonts w:ascii="Times New Roman" w:hAnsi="Times New Roman"/>
          <w:color w:val="000000"/>
          <w:sz w:val="28"/>
          <w:szCs w:val="28"/>
        </w:rPr>
        <w:t>прошлогоднего</w:t>
      </w:r>
      <w:r w:rsidR="00887D9C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="00887D9C">
        <w:rPr>
          <w:rFonts w:ascii="Times New Roman" w:hAnsi="Times New Roman"/>
          <w:color w:val="000000"/>
          <w:sz w:val="28"/>
          <w:szCs w:val="28"/>
        </w:rPr>
        <w:t>результ</w:t>
      </w:r>
      <w:r w:rsidR="00887D9C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="00887D9C">
        <w:rPr>
          <w:rFonts w:ascii="Times New Roman" w:hAnsi="Times New Roman"/>
          <w:color w:val="000000"/>
          <w:sz w:val="28"/>
          <w:szCs w:val="28"/>
        </w:rPr>
        <w:t>та</w:t>
      </w:r>
      <w:r w:rsidR="00887D9C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="00887D9C">
        <w:rPr>
          <w:rFonts w:ascii="Times New Roman" w:hAnsi="Times New Roman"/>
          <w:color w:val="000000"/>
          <w:sz w:val="28"/>
          <w:szCs w:val="28"/>
        </w:rPr>
        <w:t>и</w:t>
      </w:r>
      <w:r w:rsidR="00887D9C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="00887D9C">
        <w:rPr>
          <w:rFonts w:ascii="Times New Roman" w:hAnsi="Times New Roman"/>
          <w:color w:val="000000"/>
          <w:sz w:val="28"/>
          <w:szCs w:val="28"/>
        </w:rPr>
        <w:t>выше</w:t>
      </w:r>
      <w:r w:rsidR="00887D9C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="00887D9C">
        <w:rPr>
          <w:rFonts w:ascii="Times New Roman" w:hAnsi="Times New Roman"/>
          <w:color w:val="000000"/>
          <w:sz w:val="28"/>
          <w:szCs w:val="28"/>
        </w:rPr>
        <w:t>ра</w:t>
      </w:r>
      <w:r w:rsidR="00887D9C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="00887D9C">
        <w:rPr>
          <w:rFonts w:ascii="Times New Roman" w:hAnsi="Times New Roman"/>
          <w:color w:val="000000"/>
          <w:sz w:val="28"/>
          <w:szCs w:val="28"/>
        </w:rPr>
        <w:t>о</w:t>
      </w:r>
      <w:r w:rsidR="00887D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887D9C">
        <w:rPr>
          <w:rFonts w:ascii="Times New Roman" w:hAnsi="Times New Roman"/>
          <w:color w:val="000000"/>
          <w:sz w:val="28"/>
          <w:szCs w:val="28"/>
        </w:rPr>
        <w:t>н</w:t>
      </w:r>
      <w:r w:rsidR="00887D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887D9C">
        <w:rPr>
          <w:rFonts w:ascii="Times New Roman" w:hAnsi="Times New Roman"/>
          <w:color w:val="000000"/>
          <w:sz w:val="28"/>
          <w:szCs w:val="28"/>
        </w:rPr>
        <w:t>г</w:t>
      </w:r>
      <w:r w:rsidR="00887D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887D9C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="00887D9C" w:rsidRPr="009D7FD2">
        <w:rPr>
          <w:rFonts w:ascii="Times New Roman" w:hAnsi="Times New Roman"/>
          <w:spacing w:val="1"/>
          <w:sz w:val="28"/>
          <w:szCs w:val="28"/>
        </w:rPr>
        <w:t>п</w:t>
      </w:r>
      <w:r w:rsidR="00887D9C" w:rsidRPr="009D7FD2">
        <w:rPr>
          <w:rFonts w:ascii="Times New Roman" w:hAnsi="Times New Roman"/>
          <w:sz w:val="28"/>
          <w:szCs w:val="28"/>
        </w:rPr>
        <w:t>оказателя 2,2</w:t>
      </w:r>
      <w:r w:rsidR="00887D9C" w:rsidRPr="009D7FD2">
        <w:rPr>
          <w:rFonts w:ascii="Times New Roman" w:hAnsi="Times New Roman"/>
          <w:spacing w:val="1"/>
          <w:sz w:val="28"/>
          <w:szCs w:val="28"/>
        </w:rPr>
        <w:t>8</w:t>
      </w:r>
      <w:r w:rsidR="00887D9C" w:rsidRPr="009D7FD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887D9C" w:rsidRPr="009D7FD2">
        <w:rPr>
          <w:rFonts w:ascii="Times New Roman" w:hAnsi="Times New Roman"/>
          <w:spacing w:val="1"/>
          <w:sz w:val="28"/>
          <w:szCs w:val="28"/>
        </w:rPr>
        <w:t>б</w:t>
      </w:r>
      <w:r w:rsidR="00887D9C" w:rsidRPr="009D7FD2">
        <w:rPr>
          <w:rFonts w:ascii="Times New Roman" w:hAnsi="Times New Roman"/>
          <w:sz w:val="28"/>
          <w:szCs w:val="28"/>
        </w:rPr>
        <w:t>алла.</w:t>
      </w:r>
      <w:r w:rsidR="00887D9C"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</w:p>
    <w:p w:rsidR="00E15517" w:rsidRDefault="00887D9C" w:rsidP="00887D9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Двое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учащихся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 набрали высокий балл  по математике (профильного уровня):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6AAD">
        <w:rPr>
          <w:rFonts w:ascii="Times New Roman" w:hAnsi="Times New Roman" w:cs="Times New Roman"/>
          <w:sz w:val="28"/>
          <w:szCs w:val="28"/>
        </w:rPr>
        <w:t>Язынина</w:t>
      </w:r>
      <w:proofErr w:type="spellEnd"/>
      <w:proofErr w:type="gramStart"/>
      <w:r w:rsidR="00A86AA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A658C">
        <w:rPr>
          <w:rFonts w:ascii="Times New Roman" w:hAnsi="Times New Roman" w:cs="Times New Roman"/>
          <w:sz w:val="28"/>
          <w:szCs w:val="28"/>
        </w:rPr>
        <w:t xml:space="preserve"> - 68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AAD" w:rsidRDefault="00A86AAD" w:rsidP="00887D9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преодолела  порог: Сухова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(23 балла)</w:t>
      </w:r>
    </w:p>
    <w:p w:rsidR="00A86AAD" w:rsidRDefault="00A86AAD" w:rsidP="00C63F2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8"/>
          <w:szCs w:val="28"/>
        </w:rPr>
      </w:pPr>
    </w:p>
    <w:p w:rsidR="00C63F29" w:rsidRPr="00C63F29" w:rsidRDefault="00C63F29" w:rsidP="00C63F2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Средний балл по математике (базовый уровень) составляет: 16</w:t>
      </w:r>
      <w:r w:rsidR="00A86AAD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баллов.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лел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ог.</w:t>
      </w:r>
    </w:p>
    <w:p w:rsidR="00887D9C" w:rsidRPr="00C63F29" w:rsidRDefault="00887D9C" w:rsidP="00C63F29">
      <w:pPr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29">
        <w:rPr>
          <w:rFonts w:ascii="Times New Roman" w:hAnsi="Times New Roman" w:cs="Times New Roman"/>
          <w:b/>
          <w:sz w:val="24"/>
          <w:szCs w:val="24"/>
        </w:rPr>
        <w:t>Динамика среднего балла по математике</w:t>
      </w: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2797"/>
        <w:gridCol w:w="2693"/>
        <w:gridCol w:w="2692"/>
        <w:gridCol w:w="3138"/>
      </w:tblGrid>
      <w:tr w:rsidR="00C63F29" w:rsidRPr="005A033E" w:rsidTr="00C63F29">
        <w:trPr>
          <w:trHeight w:val="474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29" w:rsidRPr="008947C6" w:rsidRDefault="00C63F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C63F29" w:rsidRPr="008947C6" w:rsidRDefault="00C63F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8947C6" w:rsidRDefault="003042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2013/2014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8947C6" w:rsidRDefault="003042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F29" w:rsidRPr="00304229" w:rsidRDefault="003042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2015 - 2016</w:t>
            </w:r>
          </w:p>
        </w:tc>
      </w:tr>
      <w:tr w:rsidR="00C63F29" w:rsidRPr="008947C6" w:rsidTr="00C63F29">
        <w:trPr>
          <w:trHeight w:val="269"/>
        </w:trPr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29" w:rsidRPr="008947C6" w:rsidRDefault="00C63F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8947C6" w:rsidRDefault="00C63F29" w:rsidP="00C63F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8947C6" w:rsidRDefault="00C63F29" w:rsidP="00C63F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29" w:rsidRPr="008947C6" w:rsidRDefault="00C63F29" w:rsidP="00C63F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C63F29" w:rsidRPr="005A033E" w:rsidTr="00C63F29">
        <w:trPr>
          <w:trHeight w:val="381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8947C6" w:rsidRDefault="00C63F29" w:rsidP="00984F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8947C6" w:rsidRDefault="00304229" w:rsidP="00C63F29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29" w:rsidRPr="008947C6" w:rsidRDefault="00304229" w:rsidP="00C63F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29" w:rsidRPr="005A033E" w:rsidRDefault="00304229" w:rsidP="00C63F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</w:t>
            </w:r>
          </w:p>
        </w:tc>
      </w:tr>
    </w:tbl>
    <w:p w:rsidR="00C63F29" w:rsidRPr="00A86AAD" w:rsidRDefault="00A86AAD" w:rsidP="00A86AAD">
      <w:pPr>
        <w:widowControl w:val="0"/>
        <w:autoSpaceDE w:val="0"/>
        <w:autoSpaceDN w:val="0"/>
        <w:adjustRightInd w:val="0"/>
        <w:spacing w:after="61" w:line="309" w:lineRule="exact"/>
        <w:rPr>
          <w:rFonts w:ascii="Times New Roman" w:hAnsi="Times New Roman"/>
          <w:color w:val="000000"/>
          <w:sz w:val="28"/>
          <w:szCs w:val="28"/>
        </w:rPr>
        <w:sectPr w:rsidR="00C63F29" w:rsidRPr="00A86AAD">
          <w:pgSz w:w="11906" w:h="16838" w:code="9"/>
          <w:pgMar w:top="571" w:right="270" w:bottom="938" w:left="532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При прохождении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ЕГЭ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 математике обучающимися были допущены ошибки: нахождении площади геометрических фигур, нахождении вероятности, нахождении корня уравнения, нахождении углов, решении задач на с графиком производной, нахождении объемов фигуры, нахождении тригонометрического значения функции, нахождении неизвестного компонента по формуле, решении задач на движение, нахождении максимального значения функции, решении тригонометрического уровня.</w:t>
      </w:r>
    </w:p>
    <w:p w:rsidR="00070865" w:rsidRPr="00C36001" w:rsidRDefault="00070865" w:rsidP="00C36001">
      <w:pPr>
        <w:rPr>
          <w:rFonts w:ascii="Times New Roman" w:hAnsi="Times New Roman" w:cs="Times New Roman"/>
          <w:sz w:val="24"/>
          <w:szCs w:val="24"/>
        </w:rPr>
      </w:pPr>
    </w:p>
    <w:p w:rsidR="00070865" w:rsidRPr="00C36001" w:rsidRDefault="00070865" w:rsidP="00C36001">
      <w:pPr>
        <w:rPr>
          <w:rFonts w:ascii="Times New Roman" w:hAnsi="Times New Roman" w:cs="Times New Roman"/>
          <w:sz w:val="24"/>
          <w:szCs w:val="24"/>
        </w:rPr>
      </w:pPr>
      <w:r w:rsidRPr="00C36001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070865" w:rsidRPr="00C36001" w:rsidRDefault="00070865" w:rsidP="00C360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6001">
        <w:rPr>
          <w:rFonts w:ascii="Times New Roman" w:hAnsi="Times New Roman" w:cs="Times New Roman"/>
          <w:sz w:val="24"/>
          <w:szCs w:val="24"/>
        </w:rPr>
        <w:t>Допущены к ЕГЭ п</w:t>
      </w:r>
      <w:r w:rsidR="00A86AAD">
        <w:rPr>
          <w:rFonts w:ascii="Times New Roman" w:hAnsi="Times New Roman" w:cs="Times New Roman"/>
          <w:sz w:val="24"/>
          <w:szCs w:val="24"/>
        </w:rPr>
        <w:t xml:space="preserve">о русскому языку 10 обучающихся: </w:t>
      </w:r>
      <w:r w:rsidRPr="00C36001">
        <w:rPr>
          <w:rFonts w:ascii="Times New Roman" w:hAnsi="Times New Roman" w:cs="Times New Roman"/>
          <w:sz w:val="24"/>
          <w:szCs w:val="24"/>
        </w:rPr>
        <w:t>11 класса</w:t>
      </w:r>
      <w:r w:rsidR="00A86AAD">
        <w:rPr>
          <w:rFonts w:ascii="Times New Roman" w:hAnsi="Times New Roman" w:cs="Times New Roman"/>
          <w:sz w:val="24"/>
          <w:szCs w:val="24"/>
        </w:rPr>
        <w:t xml:space="preserve"> -9 и экстернат – 1  (учитель:</w:t>
      </w:r>
      <w:proofErr w:type="gramEnd"/>
      <w:r w:rsidR="00A86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AAD">
        <w:rPr>
          <w:rFonts w:ascii="Times New Roman" w:hAnsi="Times New Roman" w:cs="Times New Roman"/>
          <w:sz w:val="24"/>
          <w:szCs w:val="24"/>
        </w:rPr>
        <w:t>Бузукина</w:t>
      </w:r>
      <w:proofErr w:type="spellEnd"/>
      <w:r w:rsidR="00A86AAD">
        <w:rPr>
          <w:rFonts w:ascii="Times New Roman" w:hAnsi="Times New Roman" w:cs="Times New Roman"/>
          <w:sz w:val="24"/>
          <w:szCs w:val="24"/>
        </w:rPr>
        <w:t xml:space="preserve"> О.В</w:t>
      </w:r>
      <w:r w:rsidRPr="00C36001">
        <w:rPr>
          <w:rFonts w:ascii="Times New Roman" w:hAnsi="Times New Roman" w:cs="Times New Roman"/>
          <w:sz w:val="24"/>
          <w:szCs w:val="24"/>
        </w:rPr>
        <w:t xml:space="preserve">.). Все обучающиеся преодолели </w:t>
      </w:r>
      <w:r w:rsidR="00A86AAD">
        <w:rPr>
          <w:rFonts w:ascii="Times New Roman" w:hAnsi="Times New Roman" w:cs="Times New Roman"/>
          <w:sz w:val="24"/>
          <w:szCs w:val="24"/>
        </w:rPr>
        <w:t>порог. Средний балл по школе – 70, что на 40</w:t>
      </w:r>
      <w:r w:rsidRPr="00C36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65" w:rsidRPr="00C36001" w:rsidRDefault="00A86AAD" w:rsidP="00C3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балла выше </w:t>
      </w:r>
      <w:r w:rsidR="00070865" w:rsidRPr="00C36001">
        <w:rPr>
          <w:rFonts w:ascii="Times New Roman" w:hAnsi="Times New Roman" w:cs="Times New Roman"/>
          <w:sz w:val="24"/>
          <w:szCs w:val="24"/>
        </w:rPr>
        <w:t xml:space="preserve"> прошлогоднего результата, но ниже районного показателя </w:t>
      </w:r>
      <w:r w:rsidR="00070865" w:rsidRPr="009D7FD2">
        <w:rPr>
          <w:rFonts w:ascii="Times New Roman" w:hAnsi="Times New Roman" w:cs="Times New Roman"/>
          <w:sz w:val="24"/>
          <w:szCs w:val="24"/>
        </w:rPr>
        <w:t>на 8,7 балла</w:t>
      </w:r>
      <w:r w:rsidR="00E52003" w:rsidRPr="009D7FD2">
        <w:rPr>
          <w:rFonts w:ascii="Times New Roman" w:hAnsi="Times New Roman" w:cs="Times New Roman"/>
          <w:sz w:val="24"/>
          <w:szCs w:val="24"/>
        </w:rPr>
        <w:t>,</w:t>
      </w:r>
      <w:r w:rsidR="00E52003" w:rsidRPr="00C36001">
        <w:rPr>
          <w:rFonts w:ascii="Times New Roman" w:hAnsi="Times New Roman" w:cs="Times New Roman"/>
          <w:sz w:val="24"/>
          <w:szCs w:val="24"/>
        </w:rPr>
        <w:t xml:space="preserve"> одной из причин</w:t>
      </w:r>
      <w:r w:rsidR="00070865" w:rsidRPr="00C36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  балла по ЕГЭ  является  хорошая </w:t>
      </w:r>
      <w:r w:rsidR="00E52003" w:rsidRPr="00C36001">
        <w:rPr>
          <w:rFonts w:ascii="Times New Roman" w:hAnsi="Times New Roman" w:cs="Times New Roman"/>
          <w:sz w:val="24"/>
          <w:szCs w:val="24"/>
        </w:rPr>
        <w:t xml:space="preserve"> подготовка обучающихся.</w:t>
      </w:r>
    </w:p>
    <w:p w:rsidR="00070865" w:rsidRPr="00C36001" w:rsidRDefault="00E52003" w:rsidP="00C36001">
      <w:pPr>
        <w:rPr>
          <w:rFonts w:ascii="Times New Roman" w:hAnsi="Times New Roman" w:cs="Times New Roman"/>
          <w:sz w:val="24"/>
          <w:szCs w:val="24"/>
        </w:rPr>
      </w:pPr>
      <w:r w:rsidRPr="00C36001">
        <w:rPr>
          <w:rFonts w:ascii="Times New Roman" w:hAnsi="Times New Roman" w:cs="Times New Roman"/>
          <w:sz w:val="24"/>
          <w:szCs w:val="24"/>
        </w:rPr>
        <w:t xml:space="preserve">    </w:t>
      </w:r>
      <w:r w:rsidR="00070865" w:rsidRPr="00C36001">
        <w:rPr>
          <w:rFonts w:ascii="Times New Roman" w:hAnsi="Times New Roman" w:cs="Times New Roman"/>
          <w:sz w:val="24"/>
          <w:szCs w:val="24"/>
        </w:rPr>
        <w:t>Двое учащихся 11 набрали высокий балл  п</w:t>
      </w:r>
      <w:r w:rsidR="00EE0240">
        <w:rPr>
          <w:rFonts w:ascii="Times New Roman" w:hAnsi="Times New Roman" w:cs="Times New Roman"/>
          <w:sz w:val="24"/>
          <w:szCs w:val="24"/>
        </w:rPr>
        <w:t xml:space="preserve">о русскому языку:  </w:t>
      </w:r>
      <w:proofErr w:type="spellStart"/>
      <w:r w:rsidR="00EE0240">
        <w:rPr>
          <w:rFonts w:ascii="Times New Roman" w:hAnsi="Times New Roman" w:cs="Times New Roman"/>
          <w:sz w:val="24"/>
          <w:szCs w:val="24"/>
        </w:rPr>
        <w:t>Язынина</w:t>
      </w:r>
      <w:proofErr w:type="spellEnd"/>
      <w:r w:rsidR="00EE0240">
        <w:rPr>
          <w:rFonts w:ascii="Times New Roman" w:hAnsi="Times New Roman" w:cs="Times New Roman"/>
          <w:sz w:val="24"/>
          <w:szCs w:val="24"/>
        </w:rPr>
        <w:t xml:space="preserve"> Е – 91 балл,  </w:t>
      </w:r>
      <w:proofErr w:type="spellStart"/>
      <w:r w:rsidR="00EE0240">
        <w:rPr>
          <w:rFonts w:ascii="Times New Roman" w:hAnsi="Times New Roman" w:cs="Times New Roman"/>
          <w:sz w:val="24"/>
          <w:szCs w:val="24"/>
        </w:rPr>
        <w:t>Сухоребрикова</w:t>
      </w:r>
      <w:proofErr w:type="spellEnd"/>
      <w:r w:rsidR="00EE0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24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EE0240">
        <w:rPr>
          <w:rFonts w:ascii="Times New Roman" w:hAnsi="Times New Roman" w:cs="Times New Roman"/>
          <w:sz w:val="24"/>
          <w:szCs w:val="24"/>
        </w:rPr>
        <w:t xml:space="preserve"> -83 балла. </w:t>
      </w:r>
    </w:p>
    <w:p w:rsidR="00070865" w:rsidRPr="00C36001" w:rsidRDefault="00070865" w:rsidP="00C36001">
      <w:pPr>
        <w:rPr>
          <w:rFonts w:ascii="Times New Roman" w:hAnsi="Times New Roman" w:cs="Times New Roman"/>
          <w:b/>
          <w:sz w:val="24"/>
          <w:szCs w:val="24"/>
        </w:rPr>
      </w:pPr>
      <w:r w:rsidRPr="00C36001">
        <w:rPr>
          <w:rFonts w:ascii="Times New Roman" w:hAnsi="Times New Roman" w:cs="Times New Roman"/>
          <w:b/>
          <w:sz w:val="24"/>
          <w:szCs w:val="24"/>
        </w:rPr>
        <w:t>Динамика среднего балла по русскому языку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9"/>
        <w:gridCol w:w="2720"/>
        <w:gridCol w:w="2720"/>
        <w:gridCol w:w="3171"/>
      </w:tblGrid>
      <w:tr w:rsidR="00070865" w:rsidRPr="00C36001" w:rsidTr="00C36001">
        <w:trPr>
          <w:trHeight w:val="474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65" w:rsidRPr="00C36001" w:rsidRDefault="00070865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70865" w:rsidRPr="00C36001" w:rsidRDefault="00070865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65" w:rsidRPr="00C36001" w:rsidRDefault="00A86AAD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1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65" w:rsidRPr="00C36001" w:rsidRDefault="00A86AAD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865" w:rsidRPr="00C36001" w:rsidRDefault="00A86AAD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</w:tr>
      <w:tr w:rsidR="00070865" w:rsidRPr="00C36001" w:rsidTr="00C36001">
        <w:trPr>
          <w:trHeight w:val="269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65" w:rsidRPr="00C36001" w:rsidRDefault="00070865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65" w:rsidRPr="00C36001" w:rsidRDefault="00070865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65" w:rsidRPr="00C36001" w:rsidRDefault="00070865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65" w:rsidRPr="00C36001" w:rsidRDefault="00070865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70865" w:rsidRPr="00C36001" w:rsidTr="00C36001">
        <w:trPr>
          <w:trHeight w:val="381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65" w:rsidRPr="00C36001" w:rsidRDefault="00070865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65" w:rsidRPr="00C36001" w:rsidRDefault="00A86AAD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65" w:rsidRPr="00C36001" w:rsidRDefault="00A86AAD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65" w:rsidRPr="00C36001" w:rsidRDefault="00A86AAD" w:rsidP="00C3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E52003" w:rsidRPr="00C36001" w:rsidRDefault="00E52003" w:rsidP="00C36001">
      <w:pPr>
        <w:rPr>
          <w:rFonts w:ascii="Times New Roman" w:hAnsi="Times New Roman" w:cs="Times New Roman"/>
          <w:sz w:val="24"/>
          <w:szCs w:val="24"/>
        </w:rPr>
      </w:pPr>
    </w:p>
    <w:p w:rsidR="00070865" w:rsidRPr="00C36001" w:rsidRDefault="00070865" w:rsidP="00C36001">
      <w:pPr>
        <w:rPr>
          <w:rFonts w:ascii="Times New Roman" w:hAnsi="Times New Roman" w:cs="Times New Roman"/>
          <w:sz w:val="24"/>
          <w:szCs w:val="24"/>
        </w:rPr>
      </w:pPr>
      <w:r w:rsidRPr="00C36001"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proofErr w:type="gramStart"/>
      <w:r w:rsidRPr="00C36001">
        <w:rPr>
          <w:rFonts w:ascii="Times New Roman" w:hAnsi="Times New Roman" w:cs="Times New Roman"/>
          <w:sz w:val="24"/>
          <w:szCs w:val="24"/>
        </w:rPr>
        <w:t>ЕГЭ</w:t>
      </w:r>
      <w:proofErr w:type="gramEnd"/>
      <w:r w:rsidRPr="00C36001">
        <w:rPr>
          <w:rFonts w:ascii="Times New Roman" w:hAnsi="Times New Roman" w:cs="Times New Roman"/>
          <w:sz w:val="24"/>
          <w:szCs w:val="24"/>
        </w:rPr>
        <w:t xml:space="preserve"> по  русскому языку обучающимися были допущены ошибки:</w:t>
      </w:r>
    </w:p>
    <w:p w:rsidR="00984F12" w:rsidRPr="00C36001" w:rsidRDefault="00E52003" w:rsidP="00C360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6001">
        <w:rPr>
          <w:rFonts w:ascii="Times New Roman" w:hAnsi="Times New Roman" w:cs="Times New Roman"/>
          <w:sz w:val="24"/>
          <w:szCs w:val="24"/>
        </w:rPr>
        <w:t xml:space="preserve">нахождении главной информации текста, определении сочетания слов, лексическом значении слова, определении фонетики, определении формы слова, установлении соответствия, определении приставки, определении союзов, выводе слова, определении сложноподчиненного предложении, определении типа текста, определении </w:t>
      </w:r>
      <w:proofErr w:type="spellStart"/>
      <w:r w:rsidRPr="00C36001">
        <w:rPr>
          <w:rFonts w:ascii="Times New Roman" w:hAnsi="Times New Roman" w:cs="Times New Roman"/>
          <w:sz w:val="24"/>
          <w:szCs w:val="24"/>
        </w:rPr>
        <w:t>синомов</w:t>
      </w:r>
      <w:proofErr w:type="spellEnd"/>
      <w:r w:rsidRPr="00C36001">
        <w:rPr>
          <w:rFonts w:ascii="Times New Roman" w:hAnsi="Times New Roman" w:cs="Times New Roman"/>
          <w:sz w:val="24"/>
          <w:szCs w:val="24"/>
        </w:rPr>
        <w:t xml:space="preserve">, нахождении выразительности средств связи, определении соответствии тем, в примерах комментарий к проблеме, соблюдении орфографических норм, соблюдении пунктуационных норм, в написании сочинений и </w:t>
      </w:r>
      <w:r w:rsidR="00984F12" w:rsidRPr="00C36001">
        <w:rPr>
          <w:rFonts w:ascii="Times New Roman" w:hAnsi="Times New Roman" w:cs="Times New Roman"/>
          <w:sz w:val="24"/>
          <w:szCs w:val="24"/>
        </w:rPr>
        <w:t>смысловой цельности данного сочинения.</w:t>
      </w:r>
      <w:proofErr w:type="gramEnd"/>
    </w:p>
    <w:p w:rsidR="00C36001" w:rsidRPr="00C36001" w:rsidRDefault="00E52003" w:rsidP="00C36001">
      <w:pPr>
        <w:rPr>
          <w:rFonts w:ascii="Times New Roman" w:hAnsi="Times New Roman" w:cs="Times New Roman"/>
          <w:sz w:val="24"/>
          <w:szCs w:val="24"/>
        </w:rPr>
      </w:pPr>
      <w:r w:rsidRPr="00C36001">
        <w:rPr>
          <w:rFonts w:ascii="Times New Roman" w:hAnsi="Times New Roman" w:cs="Times New Roman"/>
          <w:sz w:val="24"/>
          <w:szCs w:val="24"/>
        </w:rPr>
        <w:t xml:space="preserve">    </w:t>
      </w:r>
      <w:r w:rsidR="00EE024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E0240" w:rsidRDefault="00EE0240" w:rsidP="00EE0240">
      <w:pPr>
        <w:widowControl w:val="0"/>
        <w:autoSpaceDE w:val="0"/>
        <w:autoSpaceDN w:val="0"/>
        <w:adjustRightInd w:val="0"/>
        <w:spacing w:after="8" w:line="309" w:lineRule="exact"/>
        <w:ind w:right="197" w:firstLine="374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ЭКЗАМЕНЫ</w:t>
      </w:r>
      <w:r>
        <w:rPr>
          <w:rFonts w:ascii="Times New Roman" w:hAnsi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ВЫБОРУ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E0240" w:rsidRDefault="00EE0240" w:rsidP="00EE0240">
      <w:pPr>
        <w:widowControl w:val="0"/>
        <w:autoSpaceDE w:val="0"/>
        <w:autoSpaceDN w:val="0"/>
        <w:adjustRightInd w:val="0"/>
        <w:spacing w:after="6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D7FD2">
        <w:rPr>
          <w:rFonts w:ascii="Times New Roman" w:hAnsi="Times New Roman"/>
          <w:sz w:val="28"/>
          <w:szCs w:val="28"/>
        </w:rPr>
        <w:t>Спектр выбранных экзаменов об</w:t>
      </w:r>
      <w:r w:rsidRPr="009D7FD2">
        <w:rPr>
          <w:rFonts w:ascii="Times New Roman" w:hAnsi="Times New Roman"/>
          <w:spacing w:val="-1"/>
          <w:sz w:val="28"/>
          <w:szCs w:val="28"/>
        </w:rPr>
        <w:t>у</w:t>
      </w:r>
      <w:r w:rsidRPr="009D7FD2">
        <w:rPr>
          <w:rFonts w:ascii="Times New Roman" w:hAnsi="Times New Roman"/>
          <w:sz w:val="28"/>
          <w:szCs w:val="28"/>
        </w:rPr>
        <w:t>чающимися: физика (3 уч-ся), биология (1 уч-ся), история (4 уч-ся), обществозн</w:t>
      </w:r>
      <w:r w:rsidRPr="009D7FD2">
        <w:rPr>
          <w:rFonts w:ascii="Times New Roman" w:hAnsi="Times New Roman"/>
          <w:spacing w:val="-1"/>
          <w:sz w:val="28"/>
          <w:szCs w:val="28"/>
        </w:rPr>
        <w:t>а</w:t>
      </w:r>
      <w:r w:rsidRPr="009D7FD2">
        <w:rPr>
          <w:rFonts w:ascii="Times New Roman" w:hAnsi="Times New Roman"/>
          <w:sz w:val="28"/>
          <w:szCs w:val="28"/>
        </w:rPr>
        <w:t>ние</w:t>
      </w:r>
      <w:r w:rsidRPr="009D7F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D7FD2">
        <w:rPr>
          <w:rFonts w:ascii="Times New Roman" w:hAnsi="Times New Roman"/>
          <w:sz w:val="28"/>
          <w:szCs w:val="28"/>
        </w:rPr>
        <w:t>(10 уч</w:t>
      </w:r>
      <w:r>
        <w:rPr>
          <w:rFonts w:ascii="Times New Roman" w:hAnsi="Times New Roman"/>
          <w:color w:val="000000"/>
          <w:sz w:val="28"/>
          <w:szCs w:val="28"/>
        </w:rPr>
        <w:t xml:space="preserve">-ся),  литература (1 уч-ся), </w:t>
      </w:r>
      <w:proofErr w:type="gramEnd"/>
    </w:p>
    <w:p w:rsidR="00EE0240" w:rsidRDefault="00EE0240" w:rsidP="00EE0240">
      <w:pPr>
        <w:jc w:val="center"/>
      </w:pPr>
    </w:p>
    <w:p w:rsidR="00EE0240" w:rsidRPr="0008318B" w:rsidRDefault="00EE0240" w:rsidP="00EE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8B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EE0240" w:rsidRPr="003D1EBE" w:rsidRDefault="00EE0240" w:rsidP="00EE0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Физику сдавало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Средний балл сост</w:t>
      </w:r>
      <w:r w:rsidR="0008318B">
        <w:rPr>
          <w:rFonts w:ascii="Times New Roman" w:hAnsi="Times New Roman" w:cs="Times New Roman"/>
          <w:sz w:val="28"/>
          <w:szCs w:val="28"/>
        </w:rPr>
        <w:t>авил: 45</w:t>
      </w:r>
      <w:r>
        <w:rPr>
          <w:rFonts w:ascii="Times New Roman" w:hAnsi="Times New Roman" w:cs="Times New Roman"/>
          <w:sz w:val="28"/>
          <w:szCs w:val="28"/>
        </w:rPr>
        <w:t>,3. Порог прошли все.</w:t>
      </w:r>
    </w:p>
    <w:p w:rsidR="00EE0240" w:rsidRDefault="00EE0240" w:rsidP="00EE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240" w:rsidRDefault="00EE0240" w:rsidP="00EE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240" w:rsidRDefault="00EE0240" w:rsidP="00EE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3E">
        <w:rPr>
          <w:rFonts w:ascii="Times New Roman" w:hAnsi="Times New Roman" w:cs="Times New Roman"/>
          <w:sz w:val="28"/>
          <w:szCs w:val="28"/>
        </w:rPr>
        <w:t xml:space="preserve">Динамика среднего балла по </w:t>
      </w:r>
      <w:r>
        <w:rPr>
          <w:rFonts w:ascii="Times New Roman" w:hAnsi="Times New Roman" w:cs="Times New Roman"/>
          <w:sz w:val="28"/>
          <w:szCs w:val="28"/>
        </w:rPr>
        <w:t xml:space="preserve"> физике </w:t>
      </w:r>
      <w:r w:rsidRPr="005A033E">
        <w:rPr>
          <w:rFonts w:ascii="Times New Roman" w:hAnsi="Times New Roman" w:cs="Times New Roman"/>
          <w:sz w:val="28"/>
          <w:szCs w:val="28"/>
        </w:rPr>
        <w:t xml:space="preserve">ЕГЭ в </w:t>
      </w:r>
      <w:r>
        <w:rPr>
          <w:rFonts w:ascii="Times New Roman" w:hAnsi="Times New Roman" w:cs="Times New Roman"/>
          <w:sz w:val="28"/>
          <w:szCs w:val="28"/>
        </w:rPr>
        <w:t xml:space="preserve">МБОУ-СОШ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0240" w:rsidRDefault="00EE0240" w:rsidP="00EE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3E">
        <w:rPr>
          <w:rFonts w:ascii="Times New Roman" w:hAnsi="Times New Roman" w:cs="Times New Roman"/>
          <w:sz w:val="28"/>
          <w:szCs w:val="28"/>
        </w:rPr>
        <w:t>в период 201</w:t>
      </w:r>
      <w:r w:rsidRPr="00D5744C">
        <w:rPr>
          <w:rFonts w:ascii="Times New Roman" w:hAnsi="Times New Roman" w:cs="Times New Roman"/>
          <w:sz w:val="28"/>
          <w:szCs w:val="28"/>
        </w:rPr>
        <w:t>1</w:t>
      </w:r>
      <w:r w:rsidRPr="005A033E">
        <w:rPr>
          <w:rFonts w:ascii="Times New Roman" w:hAnsi="Times New Roman" w:cs="Times New Roman"/>
          <w:sz w:val="28"/>
          <w:szCs w:val="28"/>
        </w:rPr>
        <w:t>-201</w:t>
      </w:r>
      <w:r w:rsidRPr="00D5744C">
        <w:rPr>
          <w:rFonts w:ascii="Times New Roman" w:hAnsi="Times New Roman" w:cs="Times New Roman"/>
          <w:sz w:val="28"/>
          <w:szCs w:val="28"/>
        </w:rPr>
        <w:t>5</w:t>
      </w:r>
      <w:r w:rsidRPr="005A033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E0240" w:rsidRPr="005A033E" w:rsidRDefault="00EE0240" w:rsidP="00EE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943"/>
        <w:gridCol w:w="2313"/>
        <w:gridCol w:w="2457"/>
        <w:gridCol w:w="2727"/>
      </w:tblGrid>
      <w:tr w:rsidR="00EE0240" w:rsidRPr="008947C6" w:rsidTr="00DE0686">
        <w:trPr>
          <w:trHeight w:val="47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40" w:rsidRPr="008947C6" w:rsidRDefault="00EE0240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E0240" w:rsidRPr="008947C6" w:rsidRDefault="00EE0240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8947C6" w:rsidRDefault="0008318B" w:rsidP="000831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2013/2014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8947C6" w:rsidRDefault="0008318B" w:rsidP="000831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240" w:rsidRPr="0008318B" w:rsidRDefault="0008318B" w:rsidP="000831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2015/2016</w:t>
            </w:r>
          </w:p>
        </w:tc>
      </w:tr>
      <w:tr w:rsidR="00EE0240" w:rsidRPr="008947C6" w:rsidTr="00DE0686">
        <w:trPr>
          <w:trHeight w:val="269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40" w:rsidRPr="008947C6" w:rsidRDefault="00EE0240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8947C6" w:rsidRDefault="00EE0240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8947C6" w:rsidRDefault="00EE0240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ОУ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40" w:rsidRPr="008947C6" w:rsidRDefault="00EE0240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EE0240" w:rsidRPr="008947C6" w:rsidTr="00DE0686">
        <w:trPr>
          <w:trHeight w:val="381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8947C6" w:rsidRDefault="00EE0240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8947C6" w:rsidRDefault="0008318B" w:rsidP="00DE0686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40" w:rsidRPr="008947C6" w:rsidRDefault="000831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40" w:rsidRPr="008947C6" w:rsidRDefault="000831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</w:t>
            </w:r>
          </w:p>
        </w:tc>
      </w:tr>
    </w:tbl>
    <w:p w:rsidR="00984F12" w:rsidRPr="00E52003" w:rsidRDefault="00984F12" w:rsidP="00E52003">
      <w:pPr>
        <w:widowControl w:val="0"/>
        <w:autoSpaceDE w:val="0"/>
        <w:autoSpaceDN w:val="0"/>
        <w:adjustRightInd w:val="0"/>
        <w:spacing w:after="60" w:line="310" w:lineRule="exact"/>
        <w:ind w:right="199"/>
        <w:jc w:val="both"/>
        <w:rPr>
          <w:rFonts w:ascii="Times New Roman" w:hAnsi="Times New Roman" w:cs="Times New Roman"/>
          <w:color w:val="000000"/>
          <w:spacing w:val="114"/>
          <w:sz w:val="28"/>
          <w:szCs w:val="28"/>
        </w:rPr>
        <w:sectPr w:rsidR="00984F12" w:rsidRPr="00E52003">
          <w:pgSz w:w="11906" w:h="16838" w:code="9"/>
          <w:pgMar w:top="576" w:right="280" w:bottom="940" w:left="402" w:header="720" w:footer="720" w:gutter="0"/>
          <w:cols w:space="720"/>
          <w:noEndnote/>
        </w:sectPr>
      </w:pPr>
    </w:p>
    <w:p w:rsidR="00125A7E" w:rsidRPr="00125A7E" w:rsidRDefault="003D1EBE" w:rsidP="00125A7E">
      <w:pPr>
        <w:widowControl w:val="0"/>
        <w:autoSpaceDE w:val="0"/>
        <w:autoSpaceDN w:val="0"/>
        <w:adjustRightInd w:val="0"/>
        <w:spacing w:after="60" w:line="310" w:lineRule="exact"/>
        <w:ind w:right="1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0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прохожден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физике </w:t>
      </w:r>
      <w:r w:rsidRPr="00E520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были допущены ошибки:</w:t>
      </w:r>
      <w:r w:rsidR="00125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A7E" w:rsidRPr="00785837">
        <w:rPr>
          <w:rFonts w:ascii="Times New Roman" w:hAnsi="Times New Roman" w:cs="Times New Roman"/>
          <w:sz w:val="24"/>
          <w:szCs w:val="24"/>
        </w:rPr>
        <w:t>определении</w:t>
      </w:r>
      <w:r w:rsidR="00125A7E">
        <w:rPr>
          <w:rFonts w:ascii="Times New Roman" w:hAnsi="Times New Roman" w:cs="Times New Roman"/>
          <w:sz w:val="24"/>
          <w:szCs w:val="24"/>
        </w:rPr>
        <w:t xml:space="preserve">  кинематики</w:t>
      </w:r>
      <w:r w:rsidR="00125A7E" w:rsidRPr="00785837">
        <w:rPr>
          <w:rFonts w:ascii="Times New Roman" w:hAnsi="Times New Roman" w:cs="Times New Roman"/>
          <w:sz w:val="24"/>
          <w:szCs w:val="24"/>
        </w:rPr>
        <w:t>,</w:t>
      </w:r>
      <w:r w:rsidR="00125A7E">
        <w:rPr>
          <w:rFonts w:ascii="Times New Roman" w:hAnsi="Times New Roman" w:cs="Times New Roman"/>
          <w:sz w:val="24"/>
          <w:szCs w:val="24"/>
        </w:rPr>
        <w:t xml:space="preserve"> определении  закона Ньютона</w:t>
      </w:r>
      <w:r w:rsidR="00125A7E" w:rsidRPr="00785837">
        <w:rPr>
          <w:rFonts w:ascii="Times New Roman" w:hAnsi="Times New Roman" w:cs="Times New Roman"/>
          <w:sz w:val="24"/>
          <w:szCs w:val="24"/>
        </w:rPr>
        <w:t>,</w:t>
      </w:r>
      <w:r w:rsidR="00125A7E">
        <w:rPr>
          <w:rFonts w:ascii="Times New Roman" w:hAnsi="Times New Roman" w:cs="Times New Roman"/>
          <w:sz w:val="24"/>
          <w:szCs w:val="24"/>
        </w:rPr>
        <w:t xml:space="preserve"> определении  силы в природе</w:t>
      </w:r>
      <w:r w:rsidR="00125A7E" w:rsidRPr="00785837">
        <w:rPr>
          <w:rFonts w:ascii="Times New Roman" w:hAnsi="Times New Roman" w:cs="Times New Roman"/>
          <w:sz w:val="24"/>
          <w:szCs w:val="24"/>
        </w:rPr>
        <w:t>,</w:t>
      </w:r>
      <w:r w:rsidR="00125A7E">
        <w:rPr>
          <w:rFonts w:ascii="Times New Roman" w:hAnsi="Times New Roman" w:cs="Times New Roman"/>
          <w:sz w:val="24"/>
          <w:szCs w:val="24"/>
        </w:rPr>
        <w:t xml:space="preserve"> </w:t>
      </w:r>
      <w:r w:rsidR="00125A7E" w:rsidRPr="00785837">
        <w:rPr>
          <w:rFonts w:ascii="Times New Roman" w:hAnsi="Times New Roman" w:cs="Times New Roman"/>
          <w:sz w:val="24"/>
          <w:szCs w:val="24"/>
        </w:rPr>
        <w:t>определении</w:t>
      </w:r>
      <w:r w:rsidR="00125A7E">
        <w:rPr>
          <w:rFonts w:ascii="Times New Roman" w:hAnsi="Times New Roman" w:cs="Times New Roman"/>
          <w:sz w:val="24"/>
          <w:szCs w:val="24"/>
        </w:rPr>
        <w:t xml:space="preserve"> импульса, закона сохранения импульса</w:t>
      </w:r>
      <w:r w:rsidR="00125A7E" w:rsidRPr="00785837">
        <w:rPr>
          <w:rFonts w:ascii="Times New Roman" w:hAnsi="Times New Roman" w:cs="Times New Roman"/>
          <w:sz w:val="24"/>
          <w:szCs w:val="24"/>
        </w:rPr>
        <w:t>,</w:t>
      </w:r>
      <w:r w:rsidR="00125A7E">
        <w:rPr>
          <w:rFonts w:ascii="Times New Roman" w:hAnsi="Times New Roman" w:cs="Times New Roman"/>
          <w:sz w:val="24"/>
          <w:szCs w:val="24"/>
        </w:rPr>
        <w:t xml:space="preserve"> определении  закона сохранения энергии</w:t>
      </w:r>
      <w:r w:rsidR="00125A7E" w:rsidRPr="00785837">
        <w:rPr>
          <w:rFonts w:ascii="Times New Roman" w:hAnsi="Times New Roman" w:cs="Times New Roman"/>
          <w:sz w:val="24"/>
          <w:szCs w:val="24"/>
        </w:rPr>
        <w:t>,</w:t>
      </w:r>
    </w:p>
    <w:p w:rsidR="00125A7E" w:rsidRDefault="00125A7E" w:rsidP="00125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определении механического колебания</w:t>
      </w:r>
      <w:r w:rsidRPr="00785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837">
        <w:rPr>
          <w:rFonts w:ascii="Times New Roman" w:hAnsi="Times New Roman" w:cs="Times New Roman"/>
          <w:sz w:val="24"/>
          <w:szCs w:val="24"/>
        </w:rPr>
        <w:t>опре</w:t>
      </w:r>
      <w:r>
        <w:rPr>
          <w:rFonts w:ascii="Times New Roman" w:hAnsi="Times New Roman" w:cs="Times New Roman"/>
          <w:sz w:val="24"/>
          <w:szCs w:val="24"/>
        </w:rPr>
        <w:t>делении  молекулярно-кинетической теории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83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определении  термодинамики ,определении электромагнитной индукции, определении оптики, определении атомного ядра, определении механики- квантовой физики,  решении расчётных задач на механику, молекулярную физику, электродинамику, квантовую физику .</w:t>
      </w:r>
    </w:p>
    <w:p w:rsidR="00125A7E" w:rsidRDefault="00125A7E" w:rsidP="00125A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7E" w:rsidRPr="00EE0240" w:rsidRDefault="00125A7E" w:rsidP="00125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5"/>
      <w:bookmarkStart w:id="3" w:name="OLE_LINK6"/>
      <w:r w:rsidRPr="00EE0240">
        <w:rPr>
          <w:rFonts w:ascii="Times New Roman" w:hAnsi="Times New Roman" w:cs="Times New Roman"/>
          <w:b/>
          <w:sz w:val="28"/>
          <w:szCs w:val="28"/>
        </w:rPr>
        <w:t>Биология</w:t>
      </w:r>
    </w:p>
    <w:bookmarkEnd w:id="2"/>
    <w:bookmarkEnd w:id="3"/>
    <w:p w:rsidR="00125A7E" w:rsidRPr="00EE0240" w:rsidRDefault="00125A7E" w:rsidP="00125A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A7E" w:rsidRPr="003D1EBE" w:rsidRDefault="000D6AD5" w:rsidP="00125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Биологию</w:t>
      </w:r>
      <w:r w:rsidR="0008318B">
        <w:rPr>
          <w:rFonts w:ascii="Times New Roman" w:hAnsi="Times New Roman" w:cs="Times New Roman"/>
          <w:sz w:val="28"/>
          <w:szCs w:val="28"/>
        </w:rPr>
        <w:t xml:space="preserve">  сдавало 5 </w:t>
      </w:r>
      <w:proofErr w:type="gramStart"/>
      <w:r w:rsidR="000831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318B">
        <w:rPr>
          <w:rFonts w:ascii="Times New Roman" w:hAnsi="Times New Roman" w:cs="Times New Roman"/>
          <w:sz w:val="28"/>
          <w:szCs w:val="28"/>
        </w:rPr>
        <w:t>. Средний балл составил: 38,8. Порог прошли все</w:t>
      </w:r>
      <w:r w:rsidR="00125A7E">
        <w:rPr>
          <w:rFonts w:ascii="Times New Roman" w:hAnsi="Times New Roman" w:cs="Times New Roman"/>
          <w:sz w:val="28"/>
          <w:szCs w:val="28"/>
        </w:rPr>
        <w:t>.</w:t>
      </w:r>
      <w:r w:rsidR="0008318B">
        <w:rPr>
          <w:rFonts w:ascii="Times New Roman" w:hAnsi="Times New Roman" w:cs="Times New Roman"/>
          <w:sz w:val="28"/>
          <w:szCs w:val="28"/>
        </w:rPr>
        <w:t xml:space="preserve"> Агеева</w:t>
      </w:r>
      <w:proofErr w:type="gramStart"/>
      <w:r w:rsidR="000831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8318B">
        <w:rPr>
          <w:rFonts w:ascii="Times New Roman" w:hAnsi="Times New Roman" w:cs="Times New Roman"/>
          <w:sz w:val="28"/>
          <w:szCs w:val="28"/>
        </w:rPr>
        <w:t xml:space="preserve"> – 66 баллов.</w:t>
      </w:r>
    </w:p>
    <w:p w:rsidR="00125A7E" w:rsidRDefault="00125A7E" w:rsidP="00125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A7E" w:rsidRPr="00125A7E" w:rsidRDefault="00125A7E" w:rsidP="00125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>Динамика среднего балла по биологии в МБОУ-СОШ №1 г</w:t>
      </w:r>
      <w:proofErr w:type="gramStart"/>
      <w:r w:rsidRPr="00125A7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25A7E">
        <w:rPr>
          <w:rFonts w:ascii="Times New Roman" w:hAnsi="Times New Roman" w:cs="Times New Roman"/>
          <w:b/>
          <w:sz w:val="28"/>
          <w:szCs w:val="28"/>
        </w:rPr>
        <w:t xml:space="preserve">ркадака </w:t>
      </w:r>
    </w:p>
    <w:p w:rsidR="00125A7E" w:rsidRPr="00125A7E" w:rsidRDefault="00125A7E" w:rsidP="00125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период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5A7E">
        <w:rPr>
          <w:rFonts w:ascii="Times New Roman" w:hAnsi="Times New Roman" w:cs="Times New Roman"/>
          <w:b/>
          <w:sz w:val="28"/>
          <w:szCs w:val="28"/>
        </w:rPr>
        <w:t>-2015 гг.</w:t>
      </w:r>
    </w:p>
    <w:p w:rsidR="00125A7E" w:rsidRPr="00125A7E" w:rsidRDefault="00125A7E" w:rsidP="00125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640"/>
        <w:gridCol w:w="2136"/>
        <w:gridCol w:w="2269"/>
        <w:gridCol w:w="2518"/>
      </w:tblGrid>
      <w:tr w:rsidR="00125A7E" w:rsidRPr="008947C6" w:rsidTr="00125A7E">
        <w:trPr>
          <w:trHeight w:val="47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7E" w:rsidRPr="008947C6" w:rsidRDefault="00125A7E" w:rsidP="00125A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125A7E" w:rsidRPr="008947C6" w:rsidRDefault="00125A7E" w:rsidP="00125A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E" w:rsidRPr="008947C6" w:rsidRDefault="0008318B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2013/2014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E" w:rsidRPr="008947C6" w:rsidRDefault="0008318B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2014/2015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A7E" w:rsidRPr="0008318B" w:rsidRDefault="0008318B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25A7E" w:rsidRPr="008947C6" w:rsidTr="00125A7E">
        <w:trPr>
          <w:trHeight w:val="269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7E" w:rsidRPr="008947C6" w:rsidRDefault="00125A7E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E" w:rsidRPr="008947C6" w:rsidRDefault="00125A7E" w:rsidP="00125A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E" w:rsidRPr="008947C6" w:rsidRDefault="00125A7E" w:rsidP="00125A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7E" w:rsidRPr="008947C6" w:rsidRDefault="00125A7E" w:rsidP="00125A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125A7E" w:rsidRPr="008947C6" w:rsidTr="00125A7E">
        <w:trPr>
          <w:trHeight w:val="381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E" w:rsidRPr="008947C6" w:rsidRDefault="00125A7E" w:rsidP="00125A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E" w:rsidRPr="008947C6" w:rsidRDefault="00125A7E" w:rsidP="00125A7E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E" w:rsidRPr="008947C6" w:rsidRDefault="00125A7E" w:rsidP="00125A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7E" w:rsidRPr="008947C6" w:rsidRDefault="00125A7E" w:rsidP="00125A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125A7E" w:rsidRDefault="00125A7E" w:rsidP="00125A7E">
      <w:pPr>
        <w:widowControl w:val="0"/>
        <w:autoSpaceDE w:val="0"/>
        <w:autoSpaceDN w:val="0"/>
        <w:adjustRightInd w:val="0"/>
        <w:spacing w:after="89" w:line="309" w:lineRule="exact"/>
        <w:ind w:right="2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25A7E" w:rsidRDefault="00125A7E" w:rsidP="00125A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7E" w:rsidRDefault="00125A7E" w:rsidP="000D6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003">
        <w:rPr>
          <w:rFonts w:ascii="Times New Roman" w:hAnsi="Times New Roman" w:cs="Times New Roman"/>
          <w:color w:val="000000"/>
          <w:sz w:val="28"/>
          <w:szCs w:val="28"/>
        </w:rPr>
        <w:t>При прохожден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биологии </w:t>
      </w:r>
      <w:r w:rsidRPr="00E520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были допущены ошибки:</w:t>
      </w:r>
    </w:p>
    <w:p w:rsidR="00125A7E" w:rsidRPr="00E94374" w:rsidRDefault="00125A7E" w:rsidP="000D6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37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E94374">
        <w:rPr>
          <w:rFonts w:ascii="Times New Roman" w:hAnsi="Times New Roman" w:cs="Times New Roman"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 организма</w:t>
      </w:r>
      <w:r w:rsidRPr="00E94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74">
        <w:rPr>
          <w:rFonts w:ascii="Times New Roman" w:hAnsi="Times New Roman" w:cs="Times New Roman"/>
          <w:sz w:val="24"/>
          <w:szCs w:val="24"/>
        </w:rPr>
        <w:t>определении питания, дыхания,  обм</w:t>
      </w:r>
      <w:r>
        <w:rPr>
          <w:rFonts w:ascii="Times New Roman" w:hAnsi="Times New Roman" w:cs="Times New Roman"/>
          <w:sz w:val="24"/>
          <w:szCs w:val="24"/>
        </w:rPr>
        <w:t>ен веществ</w:t>
      </w:r>
      <w:r w:rsidRPr="00E94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74">
        <w:rPr>
          <w:rFonts w:ascii="Times New Roman" w:hAnsi="Times New Roman" w:cs="Times New Roman"/>
          <w:sz w:val="24"/>
          <w:szCs w:val="24"/>
        </w:rPr>
        <w:t>определении эко</w:t>
      </w:r>
      <w:r>
        <w:rPr>
          <w:rFonts w:ascii="Times New Roman" w:hAnsi="Times New Roman" w:cs="Times New Roman"/>
          <w:sz w:val="24"/>
          <w:szCs w:val="24"/>
        </w:rPr>
        <w:t>логических факторов</w:t>
      </w:r>
      <w:r w:rsidRPr="00E94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74">
        <w:rPr>
          <w:rFonts w:ascii="Times New Roman" w:hAnsi="Times New Roman" w:cs="Times New Roman"/>
          <w:sz w:val="24"/>
          <w:szCs w:val="24"/>
        </w:rPr>
        <w:t>умении правильно оценива</w:t>
      </w:r>
      <w:r>
        <w:rPr>
          <w:rFonts w:ascii="Times New Roman" w:hAnsi="Times New Roman" w:cs="Times New Roman"/>
          <w:sz w:val="24"/>
          <w:szCs w:val="24"/>
        </w:rPr>
        <w:t>ть связи в объекте,</w:t>
      </w:r>
    </w:p>
    <w:p w:rsidR="00125A7E" w:rsidRPr="00E94374" w:rsidRDefault="00125A7E" w:rsidP="000D6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374">
        <w:rPr>
          <w:rFonts w:ascii="Times New Roman" w:hAnsi="Times New Roman" w:cs="Times New Roman"/>
          <w:sz w:val="24"/>
          <w:szCs w:val="24"/>
        </w:rPr>
        <w:t>умение пр</w:t>
      </w:r>
      <w:r>
        <w:rPr>
          <w:rFonts w:ascii="Times New Roman" w:hAnsi="Times New Roman" w:cs="Times New Roman"/>
          <w:sz w:val="24"/>
          <w:szCs w:val="24"/>
        </w:rPr>
        <w:t>оводить  множественный выбор</w:t>
      </w:r>
      <w:r w:rsidRPr="00E94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74">
        <w:rPr>
          <w:rFonts w:ascii="Times New Roman" w:hAnsi="Times New Roman" w:cs="Times New Roman"/>
          <w:sz w:val="24"/>
          <w:szCs w:val="24"/>
        </w:rPr>
        <w:t>умение определять последователь</w:t>
      </w:r>
      <w:r>
        <w:rPr>
          <w:rFonts w:ascii="Times New Roman" w:hAnsi="Times New Roman" w:cs="Times New Roman"/>
          <w:sz w:val="24"/>
          <w:szCs w:val="24"/>
        </w:rPr>
        <w:t xml:space="preserve">ности  биологических процессов, </w:t>
      </w:r>
      <w:r w:rsidRPr="00E94374">
        <w:rPr>
          <w:rFonts w:ascii="Times New Roman" w:hAnsi="Times New Roman" w:cs="Times New Roman"/>
          <w:sz w:val="24"/>
          <w:szCs w:val="24"/>
        </w:rPr>
        <w:t>умение работать с текстом  биологического содержания  (понимать, сравнивать, обобщать)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A7E" w:rsidRDefault="00125A7E" w:rsidP="00125A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18B" w:rsidRPr="00EE0240" w:rsidRDefault="0008318B" w:rsidP="0008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OLE_LINK3"/>
      <w:bookmarkStart w:id="5" w:name="OLE_LINK4"/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08318B" w:rsidRPr="00EE0240" w:rsidRDefault="0008318B" w:rsidP="000831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8B" w:rsidRPr="003D1EBE" w:rsidRDefault="0008318B" w:rsidP="00083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Химию сдавало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Средний балл составил: 51. Порог прошли все. Агеева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53 балла.</w:t>
      </w:r>
    </w:p>
    <w:p w:rsidR="0008318B" w:rsidRDefault="0008318B" w:rsidP="000831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318B" w:rsidRPr="00125A7E" w:rsidRDefault="0008318B" w:rsidP="0008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>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мика среднего балла по химии 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в МБОУ-СОШ №1 </w:t>
      </w:r>
      <w:proofErr w:type="spellStart"/>
      <w:r w:rsidRPr="00125A7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25A7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25A7E">
        <w:rPr>
          <w:rFonts w:ascii="Times New Roman" w:hAnsi="Times New Roman" w:cs="Times New Roman"/>
          <w:b/>
          <w:sz w:val="28"/>
          <w:szCs w:val="28"/>
        </w:rPr>
        <w:t>ркадака</w:t>
      </w:r>
      <w:proofErr w:type="spellEnd"/>
      <w:r w:rsidRPr="00125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18B" w:rsidRPr="00125A7E" w:rsidRDefault="0008318B" w:rsidP="0008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период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25A7E">
        <w:rPr>
          <w:rFonts w:ascii="Times New Roman" w:hAnsi="Times New Roman" w:cs="Times New Roman"/>
          <w:b/>
          <w:sz w:val="28"/>
          <w:szCs w:val="28"/>
        </w:rPr>
        <w:t>-2015 гг.</w:t>
      </w:r>
    </w:p>
    <w:p w:rsidR="0008318B" w:rsidRPr="00125A7E" w:rsidRDefault="0008318B" w:rsidP="0008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640"/>
        <w:gridCol w:w="2136"/>
        <w:gridCol w:w="2269"/>
        <w:gridCol w:w="2518"/>
      </w:tblGrid>
      <w:tr w:rsidR="0008318B" w:rsidRPr="008947C6" w:rsidTr="00DE0686">
        <w:trPr>
          <w:trHeight w:val="47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8B" w:rsidRPr="008947C6" w:rsidRDefault="000831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08318B" w:rsidRPr="008947C6" w:rsidRDefault="000831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8B" w:rsidRPr="008947C6" w:rsidRDefault="0008318B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2013/2014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8B" w:rsidRPr="008947C6" w:rsidRDefault="0008318B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2014/2015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8B" w:rsidRPr="0008318B" w:rsidRDefault="0008318B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8318B" w:rsidRPr="008947C6" w:rsidTr="00DE0686">
        <w:trPr>
          <w:trHeight w:val="269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8B" w:rsidRPr="008947C6" w:rsidRDefault="0008318B" w:rsidP="00DE06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8B" w:rsidRPr="008947C6" w:rsidRDefault="000831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8B" w:rsidRPr="008947C6" w:rsidRDefault="000831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Pr="008947C6" w:rsidRDefault="000831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08318B" w:rsidRPr="008947C6" w:rsidTr="0008318B">
        <w:trPr>
          <w:trHeight w:val="381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8B" w:rsidRPr="008947C6" w:rsidRDefault="000831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8B" w:rsidRPr="008947C6" w:rsidRDefault="0008318B" w:rsidP="00DE0686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8B" w:rsidRPr="008947C6" w:rsidRDefault="000831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8B" w:rsidRPr="008947C6" w:rsidRDefault="0008318B" w:rsidP="00DE068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</w:tbl>
    <w:p w:rsidR="0008318B" w:rsidRDefault="0008318B" w:rsidP="0008318B">
      <w:pPr>
        <w:widowControl w:val="0"/>
        <w:autoSpaceDE w:val="0"/>
        <w:autoSpaceDN w:val="0"/>
        <w:adjustRightInd w:val="0"/>
        <w:spacing w:after="89" w:line="309" w:lineRule="exact"/>
        <w:ind w:right="2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8318B" w:rsidRDefault="0008318B" w:rsidP="00083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18B" w:rsidRDefault="0008318B" w:rsidP="00083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003">
        <w:rPr>
          <w:rFonts w:ascii="Times New Roman" w:hAnsi="Times New Roman" w:cs="Times New Roman"/>
          <w:color w:val="000000"/>
          <w:sz w:val="28"/>
          <w:szCs w:val="28"/>
        </w:rPr>
        <w:t>При прохожден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химии </w:t>
      </w:r>
      <w:r w:rsidRPr="00E520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были допущены ошибки:</w:t>
      </w:r>
    </w:p>
    <w:p w:rsidR="0008318B" w:rsidRDefault="0008318B" w:rsidP="00083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37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E9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8B" w:rsidRDefault="0008318B" w:rsidP="00083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18B" w:rsidRDefault="0008318B" w:rsidP="00083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18B" w:rsidRDefault="0008318B" w:rsidP="00083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18B" w:rsidRDefault="0008318B" w:rsidP="00083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EBE" w:rsidRPr="00EE0240" w:rsidRDefault="000D6AD5" w:rsidP="000D6AD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0240">
        <w:rPr>
          <w:rFonts w:ascii="Times New Roman" w:hAnsi="Times New Roman"/>
          <w:b/>
          <w:sz w:val="28"/>
          <w:szCs w:val="28"/>
        </w:rPr>
        <w:t>История</w:t>
      </w:r>
    </w:p>
    <w:bookmarkEnd w:id="4"/>
    <w:bookmarkEnd w:id="5"/>
    <w:p w:rsidR="000D6AD5" w:rsidRPr="003D1EBE" w:rsidRDefault="00EE0240" w:rsidP="000D6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 сдавало 3</w:t>
      </w:r>
      <w:r w:rsidR="000D6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AD5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Средний балл составил: 52</w:t>
      </w:r>
      <w:r w:rsidR="000D6AD5">
        <w:rPr>
          <w:rFonts w:ascii="Times New Roman" w:hAnsi="Times New Roman" w:cs="Times New Roman"/>
          <w:sz w:val="28"/>
          <w:szCs w:val="28"/>
        </w:rPr>
        <w:t>. Вы</w:t>
      </w:r>
      <w:r>
        <w:rPr>
          <w:rFonts w:ascii="Times New Roman" w:hAnsi="Times New Roman" w:cs="Times New Roman"/>
          <w:sz w:val="28"/>
          <w:szCs w:val="28"/>
        </w:rPr>
        <w:t xml:space="preserve">сокий балл получил-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Сенченкова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- 57</w:t>
      </w:r>
      <w:r w:rsidR="000D6AD5" w:rsidRPr="003A658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D6AD5">
        <w:rPr>
          <w:rFonts w:ascii="Times New Roman" w:hAnsi="Times New Roman" w:cs="Times New Roman"/>
          <w:sz w:val="28"/>
          <w:szCs w:val="28"/>
        </w:rPr>
        <w:t>. Порог прошли все.</w:t>
      </w:r>
    </w:p>
    <w:p w:rsidR="00090322" w:rsidRDefault="00090322" w:rsidP="000D6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22" w:rsidRDefault="00090322" w:rsidP="000D6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D5" w:rsidRPr="00125A7E" w:rsidRDefault="000D6AD5" w:rsidP="000D6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>Динамика среднего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истории 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МБОУ-СОШ №1 г</w:t>
      </w:r>
      <w:proofErr w:type="gramStart"/>
      <w:r w:rsidRPr="00125A7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25A7E">
        <w:rPr>
          <w:rFonts w:ascii="Times New Roman" w:hAnsi="Times New Roman" w:cs="Times New Roman"/>
          <w:b/>
          <w:sz w:val="28"/>
          <w:szCs w:val="28"/>
        </w:rPr>
        <w:t xml:space="preserve">ркадака </w:t>
      </w:r>
    </w:p>
    <w:p w:rsidR="000D6AD5" w:rsidRPr="00125A7E" w:rsidRDefault="000D6AD5" w:rsidP="000D6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период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5A7E">
        <w:rPr>
          <w:rFonts w:ascii="Times New Roman" w:hAnsi="Times New Roman" w:cs="Times New Roman"/>
          <w:b/>
          <w:sz w:val="28"/>
          <w:szCs w:val="28"/>
        </w:rPr>
        <w:t>-2015 гг.</w:t>
      </w:r>
    </w:p>
    <w:p w:rsidR="000D6AD5" w:rsidRDefault="000D6AD5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AD5" w:rsidRPr="00125A7E" w:rsidRDefault="000D6AD5" w:rsidP="000D6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640"/>
        <w:gridCol w:w="2136"/>
        <w:gridCol w:w="2269"/>
        <w:gridCol w:w="2518"/>
      </w:tblGrid>
      <w:tr w:rsidR="000D6AD5" w:rsidRPr="008947C6" w:rsidTr="00C919C8">
        <w:trPr>
          <w:trHeight w:val="47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EE0240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2013/2014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EE0240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D5" w:rsidRPr="00EE0240" w:rsidRDefault="00EE0240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2015 - 2016</w:t>
            </w:r>
          </w:p>
        </w:tc>
      </w:tr>
      <w:tr w:rsidR="000D6AD5" w:rsidRPr="008947C6" w:rsidTr="00C919C8">
        <w:trPr>
          <w:trHeight w:val="269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D5" w:rsidRPr="008947C6" w:rsidRDefault="000D6AD5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0D6AD5" w:rsidRPr="008947C6" w:rsidTr="00C919C8">
        <w:trPr>
          <w:trHeight w:val="381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EE0240" w:rsidP="00C919C8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EE0240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D5" w:rsidRPr="008947C6" w:rsidRDefault="00EE0240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</w:tbl>
    <w:p w:rsidR="000D6AD5" w:rsidRPr="003D1EBE" w:rsidRDefault="000D6AD5" w:rsidP="000D6AD5">
      <w:pPr>
        <w:rPr>
          <w:rFonts w:ascii="Times New Roman" w:hAnsi="Times New Roman"/>
          <w:sz w:val="28"/>
          <w:szCs w:val="28"/>
        </w:rPr>
      </w:pPr>
    </w:p>
    <w:p w:rsidR="000D6AD5" w:rsidRPr="003D1EBE" w:rsidRDefault="000D6AD5" w:rsidP="000D6AD5">
      <w:pPr>
        <w:rPr>
          <w:rFonts w:ascii="Times New Roman" w:hAnsi="Times New Roman"/>
          <w:sz w:val="28"/>
          <w:szCs w:val="28"/>
        </w:rPr>
      </w:pPr>
    </w:p>
    <w:p w:rsidR="000D6AD5" w:rsidRPr="003D1EBE" w:rsidRDefault="000D6AD5" w:rsidP="000D6AD5">
      <w:pPr>
        <w:rPr>
          <w:rFonts w:ascii="Times New Roman" w:hAnsi="Times New Roman"/>
          <w:sz w:val="28"/>
          <w:szCs w:val="28"/>
        </w:rPr>
      </w:pPr>
    </w:p>
    <w:p w:rsidR="000D6AD5" w:rsidRPr="003D1EBE" w:rsidRDefault="000D6AD5" w:rsidP="000D6AD5">
      <w:pPr>
        <w:rPr>
          <w:rFonts w:ascii="Times New Roman" w:hAnsi="Times New Roman"/>
          <w:sz w:val="28"/>
          <w:szCs w:val="28"/>
        </w:rPr>
      </w:pPr>
    </w:p>
    <w:p w:rsidR="000D6AD5" w:rsidRPr="000D6AD5" w:rsidRDefault="000D6AD5" w:rsidP="000D6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03">
        <w:rPr>
          <w:rFonts w:ascii="Times New Roman" w:hAnsi="Times New Roman" w:cs="Times New Roman"/>
          <w:color w:val="000000"/>
          <w:sz w:val="28"/>
          <w:szCs w:val="28"/>
        </w:rPr>
        <w:t>При прохожден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истории </w:t>
      </w:r>
      <w:r w:rsidRPr="00E520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были допущены ошибки:</w:t>
      </w:r>
      <w:r w:rsidRPr="00785837">
        <w:rPr>
          <w:rFonts w:ascii="Times New Roman" w:hAnsi="Times New Roman" w:cs="Times New Roman"/>
          <w:sz w:val="24"/>
          <w:szCs w:val="24"/>
        </w:rPr>
        <w:t xml:space="preserve"> определении</w:t>
      </w:r>
      <w:r>
        <w:rPr>
          <w:rFonts w:ascii="Times New Roman" w:hAnsi="Times New Roman" w:cs="Times New Roman"/>
          <w:sz w:val="24"/>
          <w:szCs w:val="24"/>
        </w:rPr>
        <w:t xml:space="preserve">   основных факторов, процессов и явлений, характеризующих целостность отечественной и всемирной истории, определении   периодизации всемирной и отечественной истории</w:t>
      </w:r>
      <w:r w:rsidRPr="00785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умении проводить поиск исторической информации в источниках разного типа, умении анализировать историческую информацию, умении представлять результаты историко-познавательной деятельности, умении формировать собственную позицию  по историческим вопросам – 3 уч-ся (75%).</w:t>
      </w:r>
    </w:p>
    <w:p w:rsidR="000D6AD5" w:rsidRPr="0008318B" w:rsidRDefault="000D6AD5" w:rsidP="000D6AD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6" w:name="OLE_LINK1"/>
      <w:bookmarkStart w:id="7" w:name="OLE_LINK2"/>
      <w:r w:rsidRPr="0008318B">
        <w:rPr>
          <w:rFonts w:ascii="Times New Roman" w:hAnsi="Times New Roman"/>
          <w:b/>
          <w:sz w:val="28"/>
          <w:szCs w:val="28"/>
        </w:rPr>
        <w:t>Обществознание</w:t>
      </w:r>
    </w:p>
    <w:bookmarkEnd w:id="6"/>
    <w:bookmarkEnd w:id="7"/>
    <w:p w:rsidR="000D6AD5" w:rsidRPr="003D1EBE" w:rsidRDefault="0008318B" w:rsidP="000D6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 сдавало 9</w:t>
      </w:r>
      <w:r w:rsidR="000D6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AD5">
        <w:rPr>
          <w:rFonts w:ascii="Times New Roman" w:hAnsi="Times New Roman" w:cs="Times New Roman"/>
          <w:sz w:val="28"/>
          <w:szCs w:val="28"/>
        </w:rPr>
        <w:t>обучаю</w:t>
      </w:r>
      <w:r w:rsidR="000D061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D0612">
        <w:rPr>
          <w:rFonts w:ascii="Times New Roman" w:hAnsi="Times New Roman" w:cs="Times New Roman"/>
          <w:sz w:val="28"/>
          <w:szCs w:val="28"/>
        </w:rPr>
        <w:t>. Средний балл составил: 55,3</w:t>
      </w:r>
      <w:r w:rsidR="000D6AD5">
        <w:rPr>
          <w:rFonts w:ascii="Times New Roman" w:hAnsi="Times New Roman" w:cs="Times New Roman"/>
          <w:sz w:val="28"/>
          <w:szCs w:val="28"/>
        </w:rPr>
        <w:t>. Порог прошли все.</w:t>
      </w:r>
    </w:p>
    <w:p w:rsidR="000D6AD5" w:rsidRDefault="000D6AD5" w:rsidP="000D6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D5" w:rsidRPr="00125A7E" w:rsidRDefault="000D6AD5" w:rsidP="000D6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>Динамика среднего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обществознанию 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МБОУ-СОШ №1 г</w:t>
      </w:r>
      <w:proofErr w:type="gramStart"/>
      <w:r w:rsidRPr="00125A7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25A7E">
        <w:rPr>
          <w:rFonts w:ascii="Times New Roman" w:hAnsi="Times New Roman" w:cs="Times New Roman"/>
          <w:b/>
          <w:sz w:val="28"/>
          <w:szCs w:val="28"/>
        </w:rPr>
        <w:t xml:space="preserve">ркадака </w:t>
      </w:r>
    </w:p>
    <w:p w:rsidR="000D6AD5" w:rsidRPr="00125A7E" w:rsidRDefault="000D6AD5" w:rsidP="000D6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7E">
        <w:rPr>
          <w:rFonts w:ascii="Times New Roman" w:hAnsi="Times New Roman" w:cs="Times New Roman"/>
          <w:b/>
          <w:sz w:val="28"/>
          <w:szCs w:val="28"/>
        </w:rPr>
        <w:t xml:space="preserve"> в период 201</w:t>
      </w:r>
      <w:r w:rsidR="000D0612">
        <w:rPr>
          <w:rFonts w:ascii="Times New Roman" w:hAnsi="Times New Roman" w:cs="Times New Roman"/>
          <w:b/>
          <w:sz w:val="28"/>
          <w:szCs w:val="28"/>
        </w:rPr>
        <w:t>3-2016</w:t>
      </w:r>
      <w:r w:rsidRPr="00125A7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D6AD5" w:rsidRPr="00125A7E" w:rsidRDefault="000D6AD5" w:rsidP="000D6A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640"/>
        <w:gridCol w:w="2136"/>
        <w:gridCol w:w="2269"/>
        <w:gridCol w:w="2518"/>
      </w:tblGrid>
      <w:tr w:rsidR="000D6AD5" w:rsidRPr="008947C6" w:rsidTr="00C919C8">
        <w:trPr>
          <w:trHeight w:val="47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0612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2013/2014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0612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D5" w:rsidRPr="000D0612" w:rsidRDefault="000D0612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2015/2016</w:t>
            </w:r>
          </w:p>
        </w:tc>
      </w:tr>
      <w:tr w:rsidR="000D6AD5" w:rsidRPr="008947C6" w:rsidTr="00C919C8">
        <w:trPr>
          <w:trHeight w:val="269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D5" w:rsidRPr="008947C6" w:rsidRDefault="000D6AD5" w:rsidP="00C919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</w:tr>
      <w:tr w:rsidR="000D6AD5" w:rsidRPr="008947C6" w:rsidTr="00C919C8">
        <w:trPr>
          <w:trHeight w:val="381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6AD5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0612" w:rsidP="00C919C8">
            <w:pPr>
              <w:pStyle w:val="a3"/>
              <w:ind w:left="1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D5" w:rsidRPr="008947C6" w:rsidRDefault="000D0612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D5" w:rsidRPr="008947C6" w:rsidRDefault="000D0612" w:rsidP="00C919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</w:t>
            </w:r>
          </w:p>
        </w:tc>
      </w:tr>
    </w:tbl>
    <w:p w:rsidR="000D6AD5" w:rsidRDefault="000D6AD5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AD5" w:rsidRPr="003D1EBE" w:rsidRDefault="000D6AD5" w:rsidP="000D6AD5">
      <w:pPr>
        <w:rPr>
          <w:rFonts w:ascii="Times New Roman" w:hAnsi="Times New Roman"/>
          <w:sz w:val="28"/>
          <w:szCs w:val="28"/>
        </w:rPr>
      </w:pPr>
    </w:p>
    <w:p w:rsidR="000D6AD5" w:rsidRDefault="000D6AD5" w:rsidP="000D6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0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прохожден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обществознанию </w:t>
      </w:r>
      <w:r w:rsidRPr="00E520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были допущены ошибки:</w:t>
      </w:r>
      <w:r w:rsidRPr="000D6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знание  основных этапов и факторов социализации личности, знание места и роли человека в системе общественных отношений, знание закономерности  развития общества, </w:t>
      </w:r>
    </w:p>
    <w:p w:rsidR="000D6AD5" w:rsidRDefault="000D6AD5" w:rsidP="000D6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характеризовать основные социальные объекты, умение раскрывать на примерах изученные теоретические положения и понятия  социально-экономических и гуманитарных наук,</w:t>
      </w:r>
    </w:p>
    <w:p w:rsidR="000D6AD5" w:rsidRDefault="000D6AD5" w:rsidP="000D6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поиск социальной информации,  умение формулировать собственные суждения и аргументы, умение решения практических проблем, ум</w:t>
      </w:r>
      <w:r w:rsidR="00090322">
        <w:rPr>
          <w:rFonts w:ascii="Times New Roman" w:hAnsi="Times New Roman" w:cs="Times New Roman"/>
          <w:sz w:val="24"/>
          <w:szCs w:val="24"/>
        </w:rPr>
        <w:t>ение составления сложного плана</w:t>
      </w:r>
      <w:r>
        <w:rPr>
          <w:rFonts w:ascii="Times New Roman" w:hAnsi="Times New Roman" w:cs="Times New Roman"/>
          <w:sz w:val="24"/>
          <w:szCs w:val="24"/>
        </w:rPr>
        <w:t xml:space="preserve"> по заданной теме,</w:t>
      </w:r>
      <w:r w:rsidR="00090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оценивать происходящие события и поведение людей с точки зрени</w:t>
      </w:r>
      <w:r w:rsidR="00090322">
        <w:rPr>
          <w:rFonts w:ascii="Times New Roman" w:hAnsi="Times New Roman" w:cs="Times New Roman"/>
          <w:sz w:val="24"/>
          <w:szCs w:val="24"/>
        </w:rPr>
        <w:t>я морали и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AD5" w:rsidRDefault="000D6AD5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322" w:rsidRPr="00090322" w:rsidRDefault="00090322" w:rsidP="00090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2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90322" w:rsidRPr="003D1EBE" w:rsidRDefault="00EE0240" w:rsidP="00090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Литературу сдавала 2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- средний балл составил: 57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– 68 баллов.</w:t>
      </w:r>
    </w:p>
    <w:p w:rsidR="000D6AD5" w:rsidRDefault="00090322" w:rsidP="000D6A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003">
        <w:rPr>
          <w:rFonts w:ascii="Times New Roman" w:hAnsi="Times New Roman" w:cs="Times New Roman"/>
          <w:color w:val="000000"/>
          <w:sz w:val="28"/>
          <w:szCs w:val="28"/>
        </w:rPr>
        <w:t>При прохожден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литературе  обучающ</w:t>
      </w:r>
      <w:r w:rsidR="00EE0240">
        <w:rPr>
          <w:rFonts w:ascii="Times New Roman" w:hAnsi="Times New Roman" w:cs="Times New Roman"/>
          <w:color w:val="000000"/>
          <w:sz w:val="28"/>
          <w:szCs w:val="28"/>
        </w:rPr>
        <w:t>имися</w:t>
      </w:r>
      <w:r w:rsidRPr="00E52003">
        <w:rPr>
          <w:rFonts w:ascii="Times New Roman" w:hAnsi="Times New Roman" w:cs="Times New Roman"/>
          <w:color w:val="000000"/>
          <w:sz w:val="28"/>
          <w:szCs w:val="28"/>
        </w:rPr>
        <w:t xml:space="preserve"> были допущены ошибки: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нахождении художественных средств и приёмов, обоснованности привлечения текста произведения.</w:t>
      </w:r>
    </w:p>
    <w:p w:rsidR="00EE0240" w:rsidRDefault="00EE0240" w:rsidP="00D12D1C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0240" w:rsidRDefault="00EE0240" w:rsidP="00D12D1C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322" w:rsidRPr="000D0612" w:rsidRDefault="00090322" w:rsidP="00090322">
      <w:pPr>
        <w:widowControl w:val="0"/>
        <w:autoSpaceDE w:val="0"/>
        <w:autoSpaceDN w:val="0"/>
        <w:adjustRightInd w:val="0"/>
        <w:spacing w:after="0" w:line="309" w:lineRule="exact"/>
        <w:ind w:right="197"/>
        <w:rPr>
          <w:rFonts w:ascii="Times New Roman" w:hAnsi="Times New Roman"/>
          <w:color w:val="FF0000"/>
          <w:sz w:val="28"/>
          <w:szCs w:val="28"/>
        </w:rPr>
      </w:pPr>
    </w:p>
    <w:p w:rsidR="00090322" w:rsidRPr="009D7FD2" w:rsidRDefault="00090322" w:rsidP="00D12D1C">
      <w:pPr>
        <w:widowControl w:val="0"/>
        <w:autoSpaceDE w:val="0"/>
        <w:autoSpaceDN w:val="0"/>
        <w:adjustRightInd w:val="0"/>
        <w:spacing w:after="253" w:line="309" w:lineRule="exact"/>
        <w:ind w:right="19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FD2">
        <w:rPr>
          <w:rFonts w:ascii="Times New Roman" w:hAnsi="Times New Roman"/>
          <w:b/>
          <w:bCs/>
          <w:sz w:val="28"/>
          <w:szCs w:val="28"/>
        </w:rPr>
        <w:t>К</w:t>
      </w:r>
      <w:r w:rsidRPr="009D7FD2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9D7FD2">
        <w:rPr>
          <w:rFonts w:ascii="Times New Roman" w:hAnsi="Times New Roman"/>
          <w:b/>
          <w:bCs/>
          <w:sz w:val="28"/>
          <w:szCs w:val="28"/>
        </w:rPr>
        <w:t>нкретные задачи на следующий учебный год.</w:t>
      </w:r>
    </w:p>
    <w:p w:rsidR="00090322" w:rsidRDefault="00090322" w:rsidP="009D7FD2">
      <w:pPr>
        <w:widowControl w:val="0"/>
        <w:autoSpaceDE w:val="0"/>
        <w:autoSpaceDN w:val="0"/>
        <w:adjustRightInd w:val="0"/>
        <w:spacing w:after="60" w:line="314" w:lineRule="exact"/>
        <w:ind w:right="197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дить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таты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ЕГЭ</w:t>
      </w:r>
      <w:r>
        <w:rPr>
          <w:rFonts w:ascii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9D7FD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ческих</w:t>
      </w:r>
      <w:r>
        <w:rPr>
          <w:rFonts w:ascii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FD2">
        <w:rPr>
          <w:rFonts w:ascii="Times New Roman" w:hAnsi="Times New Roman"/>
          <w:color w:val="000000"/>
          <w:sz w:val="28"/>
          <w:szCs w:val="28"/>
        </w:rPr>
        <w:t>педагогическом совете в 2016</w:t>
      </w:r>
      <w:r>
        <w:rPr>
          <w:rFonts w:ascii="Times New Roman" w:hAnsi="Times New Roman"/>
          <w:color w:val="000000"/>
          <w:w w:val="98"/>
          <w:sz w:val="28"/>
          <w:szCs w:val="28"/>
        </w:rPr>
        <w:t>-</w:t>
      </w:r>
      <w:r w:rsidR="009D7FD2">
        <w:rPr>
          <w:rFonts w:ascii="Times New Roman" w:hAnsi="Times New Roman"/>
          <w:color w:val="000000"/>
          <w:sz w:val="28"/>
          <w:szCs w:val="28"/>
        </w:rPr>
        <w:t>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чебном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0322" w:rsidRDefault="00090322" w:rsidP="009D7FD2">
      <w:pPr>
        <w:widowControl w:val="0"/>
        <w:autoSpaceDE w:val="0"/>
        <w:autoSpaceDN w:val="0"/>
        <w:adjustRightInd w:val="0"/>
        <w:spacing w:after="63" w:line="313" w:lineRule="exact"/>
        <w:ind w:right="197"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9D7FD2">
        <w:rPr>
          <w:rFonts w:ascii="Times New Roman" w:hAnsi="Times New Roman"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/>
          <w:color w:val="000000"/>
          <w:w w:val="97"/>
          <w:sz w:val="28"/>
          <w:szCs w:val="28"/>
        </w:rPr>
        <w:t>-</w:t>
      </w:r>
      <w:r w:rsidR="009D7FD2">
        <w:rPr>
          <w:rFonts w:ascii="Times New Roman" w:hAnsi="Times New Roman"/>
          <w:color w:val="000000"/>
          <w:sz w:val="28"/>
          <w:szCs w:val="28"/>
        </w:rPr>
        <w:t>2017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учебном году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9D7FD2">
        <w:rPr>
          <w:rFonts w:ascii="Times New Roman" w:hAnsi="Times New Roman"/>
          <w:color w:val="000000"/>
          <w:spacing w:val="1"/>
          <w:sz w:val="28"/>
          <w:szCs w:val="28"/>
        </w:rPr>
        <w:t xml:space="preserve"> 11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ввест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 w:rsidR="009D7FD2">
        <w:rPr>
          <w:rFonts w:ascii="Times New Roman" w:hAnsi="Times New Roman"/>
          <w:color w:val="000000"/>
          <w:sz w:val="28"/>
          <w:szCs w:val="28"/>
        </w:rPr>
        <w:t>универсальное обучение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0322" w:rsidRDefault="00090322" w:rsidP="009D7FD2">
      <w:pPr>
        <w:widowControl w:val="0"/>
        <w:autoSpaceDE w:val="0"/>
        <w:autoSpaceDN w:val="0"/>
        <w:adjustRightInd w:val="0"/>
        <w:spacing w:after="57" w:line="309" w:lineRule="exact"/>
        <w:ind w:right="197" w:firstLine="721"/>
        <w:rPr>
          <w:rFonts w:ascii="Times New Roman" w:hAnsi="Times New Roman"/>
          <w:color w:val="000000"/>
          <w:w w:val="9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 самым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углубив изучение предметов: математика, </w:t>
      </w:r>
      <w:r w:rsidR="00D12D1C">
        <w:rPr>
          <w:rFonts w:ascii="Times New Roman" w:hAnsi="Times New Roman"/>
          <w:color w:val="000000"/>
          <w:sz w:val="28"/>
          <w:szCs w:val="28"/>
        </w:rPr>
        <w:t>биологии, химии</w:t>
      </w:r>
      <w:r>
        <w:rPr>
          <w:rFonts w:ascii="Times New Roman" w:hAnsi="Times New Roman"/>
          <w:color w:val="000000"/>
          <w:w w:val="98"/>
          <w:sz w:val="28"/>
          <w:szCs w:val="28"/>
        </w:rPr>
        <w:t xml:space="preserve">. </w:t>
      </w:r>
    </w:p>
    <w:p w:rsidR="00090322" w:rsidRDefault="00090322" w:rsidP="009D7FD2">
      <w:pPr>
        <w:widowControl w:val="0"/>
        <w:autoSpaceDE w:val="0"/>
        <w:autoSpaceDN w:val="0"/>
        <w:adjustRightInd w:val="0"/>
        <w:spacing w:after="60" w:line="313" w:lineRule="exact"/>
        <w:ind w:right="197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телям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математики,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русского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зыка,</w:t>
      </w:r>
      <w:r w:rsidR="00D12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D1C">
        <w:rPr>
          <w:rFonts w:ascii="Times New Roman" w:hAnsi="Times New Roman"/>
          <w:color w:val="000000"/>
          <w:spacing w:val="29"/>
          <w:sz w:val="28"/>
          <w:szCs w:val="28"/>
        </w:rPr>
        <w:t>литературы,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биологии,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стори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2D1C">
        <w:rPr>
          <w:rFonts w:ascii="Times New Roman" w:hAnsi="Times New Roman"/>
          <w:color w:val="000000"/>
          <w:sz w:val="28"/>
          <w:szCs w:val="28"/>
        </w:rPr>
        <w:t xml:space="preserve">физики,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обществознания продолжить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дничать с опытны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педагог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 района.</w:t>
      </w:r>
    </w:p>
    <w:p w:rsidR="00090322" w:rsidRPr="00D12D1C" w:rsidRDefault="00090322" w:rsidP="009D7FD2">
      <w:pPr>
        <w:widowControl w:val="0"/>
        <w:autoSpaceDE w:val="0"/>
        <w:autoSpaceDN w:val="0"/>
        <w:adjustRightInd w:val="0"/>
        <w:spacing w:after="60" w:line="314" w:lineRule="exact"/>
        <w:ind w:right="197" w:firstLine="360"/>
        <w:jc w:val="both"/>
        <w:rPr>
          <w:rFonts w:ascii="Times New Roman" w:hAnsi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Продолжить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чающимися</w:t>
      </w:r>
      <w:proofErr w:type="gramEnd"/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консультаций</w:t>
      </w:r>
      <w:r w:rsidR="00D12D1C">
        <w:rPr>
          <w:rFonts w:ascii="Times New Roman" w:hAnsi="Times New Roman"/>
          <w:color w:val="000000"/>
          <w:sz w:val="28"/>
          <w:szCs w:val="28"/>
        </w:rPr>
        <w:t>.</w:t>
      </w:r>
    </w:p>
    <w:p w:rsidR="00090322" w:rsidRDefault="00090322" w:rsidP="00090322">
      <w:pPr>
        <w:widowControl w:val="0"/>
        <w:autoSpaceDE w:val="0"/>
        <w:autoSpaceDN w:val="0"/>
        <w:adjustRightInd w:val="0"/>
        <w:spacing w:after="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</w:p>
    <w:p w:rsidR="00090322" w:rsidRDefault="00090322" w:rsidP="00090322">
      <w:pPr>
        <w:widowControl w:val="0"/>
        <w:autoSpaceDE w:val="0"/>
        <w:autoSpaceDN w:val="0"/>
        <w:adjustRightInd w:val="0"/>
        <w:spacing w:after="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</w:p>
    <w:p w:rsidR="00090322" w:rsidRDefault="00090322" w:rsidP="00090322">
      <w:pPr>
        <w:widowControl w:val="0"/>
        <w:autoSpaceDE w:val="0"/>
        <w:autoSpaceDN w:val="0"/>
        <w:adjustRightInd w:val="0"/>
        <w:spacing w:after="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</w:p>
    <w:p w:rsidR="00090322" w:rsidRDefault="00090322" w:rsidP="00090322">
      <w:pPr>
        <w:widowControl w:val="0"/>
        <w:autoSpaceDE w:val="0"/>
        <w:autoSpaceDN w:val="0"/>
        <w:adjustRightInd w:val="0"/>
        <w:spacing w:after="0" w:line="309" w:lineRule="exact"/>
        <w:ind w:right="197"/>
        <w:rPr>
          <w:rFonts w:ascii="Times New Roman" w:hAnsi="Times New Roman"/>
          <w:color w:val="000000"/>
          <w:sz w:val="28"/>
          <w:szCs w:val="28"/>
        </w:rPr>
      </w:pPr>
    </w:p>
    <w:p w:rsidR="00090322" w:rsidRPr="000D6AD5" w:rsidRDefault="00090322" w:rsidP="000D6AD5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sectPr w:rsidR="00090322" w:rsidRPr="000D6AD5" w:rsidSect="00D5744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6F1"/>
    <w:rsid w:val="00070865"/>
    <w:rsid w:val="0008318B"/>
    <w:rsid w:val="00090322"/>
    <w:rsid w:val="000D0612"/>
    <w:rsid w:val="000D6AD5"/>
    <w:rsid w:val="000D7513"/>
    <w:rsid w:val="00125A7E"/>
    <w:rsid w:val="002760ED"/>
    <w:rsid w:val="00277BD8"/>
    <w:rsid w:val="002E36D5"/>
    <w:rsid w:val="00304229"/>
    <w:rsid w:val="003D1EBE"/>
    <w:rsid w:val="003E4009"/>
    <w:rsid w:val="0054444F"/>
    <w:rsid w:val="005E17E1"/>
    <w:rsid w:val="0063311B"/>
    <w:rsid w:val="00781508"/>
    <w:rsid w:val="007B18E0"/>
    <w:rsid w:val="00847ECD"/>
    <w:rsid w:val="00887D9C"/>
    <w:rsid w:val="00897852"/>
    <w:rsid w:val="00984F12"/>
    <w:rsid w:val="009D7FD2"/>
    <w:rsid w:val="00A86AAD"/>
    <w:rsid w:val="00A92AA9"/>
    <w:rsid w:val="00AA40EB"/>
    <w:rsid w:val="00AC238F"/>
    <w:rsid w:val="00AC5471"/>
    <w:rsid w:val="00B000CF"/>
    <w:rsid w:val="00B91FC2"/>
    <w:rsid w:val="00BD1596"/>
    <w:rsid w:val="00C36001"/>
    <w:rsid w:val="00C63F29"/>
    <w:rsid w:val="00C919C8"/>
    <w:rsid w:val="00CC66F1"/>
    <w:rsid w:val="00D12D1C"/>
    <w:rsid w:val="00D374B7"/>
    <w:rsid w:val="00D5744C"/>
    <w:rsid w:val="00E15517"/>
    <w:rsid w:val="00E52003"/>
    <w:rsid w:val="00E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3">
    <w:name w:val="No Spacing"/>
    <w:link w:val="a4"/>
    <w:uiPriority w:val="99"/>
    <w:qFormat/>
    <w:rsid w:val="00D574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D5744C"/>
  </w:style>
  <w:style w:type="table" w:styleId="a5">
    <w:name w:val="Table Grid"/>
    <w:basedOn w:val="a1"/>
    <w:uiPriority w:val="59"/>
    <w:rsid w:val="007B1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15</cp:revision>
  <dcterms:created xsi:type="dcterms:W3CDTF">2015-10-24T08:02:00Z</dcterms:created>
  <dcterms:modified xsi:type="dcterms:W3CDTF">2016-10-15T06:34:00Z</dcterms:modified>
</cp:coreProperties>
</file>